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1B3" w:rsidRDefault="00FD01B3">
      <w:pPr>
        <w:pStyle w:val="a3"/>
        <w:ind w:left="112"/>
        <w:rPr>
          <w:sz w:val="20"/>
        </w:rPr>
      </w:pPr>
    </w:p>
    <w:p w:rsidR="002F6968" w:rsidRPr="002F6968" w:rsidRDefault="002F6968" w:rsidP="002F6968">
      <w:pPr>
        <w:widowControl/>
        <w:autoSpaceDE/>
        <w:autoSpaceDN/>
        <w:jc w:val="center"/>
        <w:rPr>
          <w:rFonts w:eastAsia="Calibri"/>
          <w:sz w:val="24"/>
          <w:szCs w:val="24"/>
          <w:lang w:eastAsia="ru-RU"/>
        </w:rPr>
      </w:pPr>
      <w:r w:rsidRPr="002F6968">
        <w:rPr>
          <w:sz w:val="24"/>
          <w:szCs w:val="24"/>
          <w:lang w:val="tt-RU" w:eastAsia="ru-RU"/>
        </w:rPr>
        <w:t>Муниципальное бюджетное общеобразовательное учреждение</w:t>
      </w:r>
    </w:p>
    <w:p w:rsidR="002F6968" w:rsidRPr="002F6968" w:rsidRDefault="002F6968" w:rsidP="002F6968">
      <w:pPr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/>
        <w:autoSpaceDN/>
        <w:spacing w:line="276" w:lineRule="auto"/>
        <w:ind w:firstLine="709"/>
        <w:jc w:val="center"/>
        <w:rPr>
          <w:sz w:val="24"/>
          <w:szCs w:val="24"/>
          <w:lang w:val="tt-RU" w:eastAsia="ru-RU"/>
        </w:rPr>
      </w:pPr>
      <w:r w:rsidRPr="002F6968">
        <w:rPr>
          <w:sz w:val="24"/>
          <w:szCs w:val="24"/>
          <w:lang w:val="tt-RU" w:eastAsia="ru-RU"/>
        </w:rPr>
        <w:t>“Ямашинская средняя общеобразовательная школа”</w:t>
      </w:r>
    </w:p>
    <w:p w:rsidR="002F6968" w:rsidRPr="002F6968" w:rsidRDefault="002F6968" w:rsidP="002F6968">
      <w:pPr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/>
        <w:autoSpaceDN/>
        <w:spacing w:line="276" w:lineRule="auto"/>
        <w:ind w:firstLine="709"/>
        <w:jc w:val="center"/>
        <w:rPr>
          <w:sz w:val="24"/>
          <w:szCs w:val="24"/>
          <w:lang w:val="tt-RU" w:eastAsia="ru-RU"/>
        </w:rPr>
      </w:pPr>
      <w:r w:rsidRPr="002F6968">
        <w:rPr>
          <w:sz w:val="24"/>
          <w:szCs w:val="24"/>
          <w:lang w:val="tt-RU" w:eastAsia="ru-RU"/>
        </w:rPr>
        <w:t>Альметьевского муниципального района</w:t>
      </w:r>
    </w:p>
    <w:p w:rsidR="002F6968" w:rsidRPr="002F6968" w:rsidRDefault="002F6968" w:rsidP="002F6968">
      <w:pPr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/>
        <w:autoSpaceDN/>
        <w:spacing w:line="276" w:lineRule="auto"/>
        <w:ind w:firstLine="709"/>
        <w:jc w:val="center"/>
        <w:rPr>
          <w:sz w:val="24"/>
          <w:szCs w:val="24"/>
          <w:lang w:eastAsia="ru-RU"/>
        </w:rPr>
      </w:pPr>
      <w:r w:rsidRPr="002F6968">
        <w:rPr>
          <w:sz w:val="24"/>
          <w:szCs w:val="24"/>
          <w:lang w:val="tt-RU" w:eastAsia="ru-RU"/>
        </w:rPr>
        <w:t>Республики Татарстан</w:t>
      </w:r>
    </w:p>
    <w:p w:rsidR="002F6968" w:rsidRPr="002F6968" w:rsidRDefault="002F6968" w:rsidP="002F6968">
      <w:pPr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/>
        <w:autoSpaceDN/>
        <w:spacing w:line="276" w:lineRule="auto"/>
        <w:ind w:firstLine="709"/>
        <w:jc w:val="center"/>
        <w:rPr>
          <w:rFonts w:ascii="Calibri" w:hAnsi="Calibri"/>
          <w:lang w:val="tt-RU" w:eastAsia="ru-RU"/>
        </w:rPr>
      </w:pPr>
    </w:p>
    <w:tbl>
      <w:tblPr>
        <w:tblpPr w:leftFromText="180" w:rightFromText="180" w:vertAnchor="page" w:horzAnchor="margin" w:tblpXSpec="center" w:tblpY="340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51"/>
        <w:gridCol w:w="3475"/>
        <w:gridCol w:w="3630"/>
      </w:tblGrid>
      <w:tr w:rsidR="002F6968" w:rsidRPr="002F6968" w:rsidTr="009A6593">
        <w:tc>
          <w:tcPr>
            <w:tcW w:w="3369" w:type="dxa"/>
            <w:hideMark/>
          </w:tcPr>
          <w:p w:rsidR="002F6968" w:rsidRPr="002F6968" w:rsidRDefault="002F6968" w:rsidP="002F6968">
            <w:pPr>
              <w:widowControl/>
              <w:tabs>
                <w:tab w:val="left" w:pos="578"/>
              </w:tabs>
              <w:autoSpaceDE/>
              <w:autoSpaceDN/>
              <w:spacing w:line="276" w:lineRule="auto"/>
              <w:rPr>
                <w:rFonts w:eastAsia="SimSun"/>
                <w:b/>
                <w:sz w:val="24"/>
                <w:szCs w:val="24"/>
                <w:lang w:eastAsia="zh-CN"/>
              </w:rPr>
            </w:pPr>
            <w:r w:rsidRPr="002F6968">
              <w:rPr>
                <w:b/>
                <w:sz w:val="24"/>
                <w:szCs w:val="24"/>
                <w:lang w:eastAsia="ru-RU"/>
              </w:rPr>
              <w:t>Рассмотрено</w:t>
            </w:r>
          </w:p>
          <w:p w:rsidR="002F6968" w:rsidRPr="002F6968" w:rsidRDefault="002F6968" w:rsidP="002F6968">
            <w:pPr>
              <w:widowControl/>
              <w:tabs>
                <w:tab w:val="left" w:pos="578"/>
              </w:tabs>
              <w:autoSpaceDE/>
              <w:autoSpaceDN/>
              <w:spacing w:line="276" w:lineRule="auto"/>
              <w:rPr>
                <w:rFonts w:eastAsia="SimSun"/>
                <w:b/>
                <w:sz w:val="24"/>
                <w:szCs w:val="24"/>
                <w:lang w:eastAsia="zh-CN"/>
              </w:rPr>
            </w:pPr>
            <w:r w:rsidRPr="002F6968">
              <w:rPr>
                <w:sz w:val="24"/>
                <w:szCs w:val="24"/>
                <w:lang w:eastAsia="ru-RU"/>
              </w:rPr>
              <w:t>На заседании ШМО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F6968">
              <w:rPr>
                <w:sz w:val="24"/>
                <w:szCs w:val="24"/>
                <w:lang w:eastAsia="ru-RU"/>
              </w:rPr>
              <w:t>_________/________________/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F6968">
              <w:rPr>
                <w:sz w:val="24"/>
                <w:szCs w:val="24"/>
                <w:lang w:eastAsia="ru-RU"/>
              </w:rPr>
              <w:t>Протокол №   ____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zh-CN"/>
              </w:rPr>
            </w:pPr>
            <w:r w:rsidRPr="002F6968">
              <w:rPr>
                <w:sz w:val="24"/>
                <w:szCs w:val="24"/>
                <w:lang w:eastAsia="ru-RU"/>
              </w:rPr>
              <w:t>от «____» __________2023 г.</w:t>
            </w:r>
          </w:p>
        </w:tc>
        <w:tc>
          <w:tcPr>
            <w:tcW w:w="3543" w:type="dxa"/>
            <w:hideMark/>
          </w:tcPr>
          <w:p w:rsidR="002F6968" w:rsidRPr="002F6968" w:rsidRDefault="002F6968" w:rsidP="002F6968">
            <w:pPr>
              <w:widowControl/>
              <w:autoSpaceDE/>
              <w:autoSpaceDN/>
              <w:spacing w:line="276" w:lineRule="auto"/>
              <w:rPr>
                <w:rFonts w:eastAsia="SimSun"/>
                <w:b/>
                <w:sz w:val="24"/>
                <w:szCs w:val="24"/>
                <w:lang w:eastAsia="zh-CN"/>
              </w:rPr>
            </w:pPr>
            <w:r w:rsidRPr="002F6968">
              <w:rPr>
                <w:b/>
                <w:sz w:val="24"/>
                <w:szCs w:val="24"/>
                <w:lang w:eastAsia="ru-RU"/>
              </w:rPr>
              <w:t>Согласовано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2F6968">
              <w:rPr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F6968">
              <w:rPr>
                <w:sz w:val="24"/>
                <w:szCs w:val="24"/>
                <w:lang w:eastAsia="ru-RU"/>
              </w:rPr>
              <w:t>_________/_________________/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zh-CN"/>
              </w:rPr>
            </w:pPr>
            <w:r w:rsidRPr="002F6968">
              <w:rPr>
                <w:sz w:val="24"/>
                <w:szCs w:val="24"/>
                <w:lang w:eastAsia="ru-RU"/>
              </w:rPr>
              <w:t>от «____» _________ 2023г.</w:t>
            </w:r>
          </w:p>
        </w:tc>
        <w:tc>
          <w:tcPr>
            <w:tcW w:w="3544" w:type="dxa"/>
            <w:hideMark/>
          </w:tcPr>
          <w:p w:rsidR="002F6968" w:rsidRPr="002F6968" w:rsidRDefault="002F6968" w:rsidP="002F6968">
            <w:pPr>
              <w:widowControl/>
              <w:autoSpaceDE/>
              <w:autoSpaceDN/>
              <w:spacing w:line="276" w:lineRule="auto"/>
              <w:rPr>
                <w:rFonts w:eastAsia="SimSun"/>
                <w:b/>
                <w:sz w:val="24"/>
                <w:szCs w:val="24"/>
                <w:lang w:eastAsia="zh-CN"/>
              </w:rPr>
            </w:pPr>
            <w:r w:rsidRPr="002F6968">
              <w:rPr>
                <w:b/>
                <w:sz w:val="24"/>
                <w:szCs w:val="24"/>
                <w:lang w:eastAsia="ru-RU"/>
              </w:rPr>
              <w:t>Утверждаю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2F6968">
              <w:rPr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Pr="002F6968">
              <w:rPr>
                <w:sz w:val="24"/>
                <w:szCs w:val="24"/>
                <w:lang w:eastAsia="ru-RU"/>
              </w:rPr>
              <w:t>Ямашинская</w:t>
            </w:r>
            <w:proofErr w:type="spellEnd"/>
            <w:r w:rsidRPr="002F6968">
              <w:rPr>
                <w:sz w:val="24"/>
                <w:szCs w:val="24"/>
                <w:lang w:eastAsia="ru-RU"/>
              </w:rPr>
              <w:t xml:space="preserve"> СОШ» АМР РТ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u w:val="single"/>
                <w:lang w:eastAsia="ru-RU"/>
              </w:rPr>
            </w:pPr>
            <w:r w:rsidRPr="002F6968">
              <w:rPr>
                <w:sz w:val="24"/>
                <w:szCs w:val="24"/>
                <w:u w:val="single"/>
                <w:lang w:eastAsia="ru-RU"/>
              </w:rPr>
              <w:t>______________/И.А.Епифанова/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F6968">
              <w:rPr>
                <w:sz w:val="24"/>
                <w:szCs w:val="24"/>
                <w:lang w:eastAsia="ru-RU"/>
              </w:rPr>
              <w:t>Приказ №  _______________</w:t>
            </w:r>
          </w:p>
          <w:p w:rsidR="002F6968" w:rsidRPr="002F6968" w:rsidRDefault="002F6968" w:rsidP="002F6968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zh-CN"/>
              </w:rPr>
            </w:pPr>
            <w:r w:rsidRPr="002F6968">
              <w:rPr>
                <w:sz w:val="24"/>
                <w:szCs w:val="24"/>
                <w:lang w:eastAsia="ru-RU"/>
              </w:rPr>
              <w:t>от «____»  _________  2023г.</w:t>
            </w:r>
          </w:p>
        </w:tc>
      </w:tr>
    </w:tbl>
    <w:p w:rsidR="002F6968" w:rsidRPr="002F6968" w:rsidRDefault="002F6968" w:rsidP="002F6968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2F6968" w:rsidRPr="002F6968" w:rsidRDefault="002F6968" w:rsidP="002F6968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2F6968" w:rsidRPr="002F6968" w:rsidRDefault="002F6968" w:rsidP="002F6968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2F6968" w:rsidRPr="002F6968" w:rsidRDefault="002F6968" w:rsidP="002F6968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2F6968" w:rsidRPr="002F6968" w:rsidRDefault="002F6968" w:rsidP="002F6968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b/>
          <w:bCs/>
          <w:sz w:val="24"/>
          <w:szCs w:val="24"/>
          <w:lang w:eastAsia="ru-RU"/>
        </w:rPr>
      </w:pPr>
      <w:r w:rsidRPr="002F6968">
        <w:rPr>
          <w:b/>
          <w:bCs/>
          <w:sz w:val="24"/>
          <w:szCs w:val="24"/>
          <w:lang w:eastAsia="ru-RU"/>
        </w:rPr>
        <w:t>РАБОЧАЯ ПРОГРАММА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bCs/>
          <w:sz w:val="24"/>
          <w:szCs w:val="24"/>
          <w:lang w:eastAsia="ru-RU"/>
        </w:rPr>
      </w:pPr>
      <w:r w:rsidRPr="002F6968">
        <w:rPr>
          <w:bCs/>
          <w:sz w:val="24"/>
          <w:szCs w:val="24"/>
          <w:lang w:eastAsia="ru-RU"/>
        </w:rPr>
        <w:t>педагога дополнительного образования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bCs/>
          <w:sz w:val="24"/>
          <w:szCs w:val="24"/>
          <w:lang w:eastAsia="ru-RU"/>
        </w:rPr>
      </w:pPr>
      <w:r w:rsidRPr="002F6968">
        <w:rPr>
          <w:bCs/>
          <w:sz w:val="24"/>
          <w:szCs w:val="24"/>
          <w:lang w:eastAsia="ru-RU"/>
        </w:rPr>
        <w:t>Пановой Елены Андреевны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 w:rsidRPr="002F6968">
        <w:rPr>
          <w:sz w:val="24"/>
          <w:szCs w:val="24"/>
          <w:lang w:eastAsia="ru-RU"/>
        </w:rPr>
        <w:t xml:space="preserve">Название программы </w:t>
      </w:r>
      <w:r w:rsidR="00A460D3">
        <w:rPr>
          <w:sz w:val="24"/>
          <w:szCs w:val="24"/>
          <w:lang w:eastAsia="ru-RU"/>
        </w:rPr>
        <w:t xml:space="preserve">школьный театр </w:t>
      </w:r>
      <w:bookmarkStart w:id="0" w:name="_GoBack"/>
      <w:bookmarkEnd w:id="0"/>
      <w:r w:rsidRPr="002F6968">
        <w:rPr>
          <w:sz w:val="24"/>
          <w:szCs w:val="24"/>
          <w:lang w:eastAsia="ru-RU"/>
        </w:rPr>
        <w:t>«Радуга</w:t>
      </w:r>
      <w:r w:rsidRPr="002F6968">
        <w:rPr>
          <w:b/>
          <w:bCs/>
          <w:sz w:val="24"/>
          <w:szCs w:val="24"/>
          <w:lang w:eastAsia="ru-RU"/>
        </w:rPr>
        <w:t>»</w:t>
      </w:r>
    </w:p>
    <w:p w:rsidR="002F6968" w:rsidRPr="002F6968" w:rsidRDefault="002F6968" w:rsidP="002F6968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2F6968">
        <w:rPr>
          <w:bCs/>
          <w:sz w:val="24"/>
          <w:szCs w:val="24"/>
          <w:lang w:eastAsia="ru-RU"/>
        </w:rPr>
        <w:t xml:space="preserve">Направление: </w:t>
      </w:r>
      <w:r w:rsidR="00E727DD">
        <w:rPr>
          <w:bCs/>
          <w:sz w:val="24"/>
          <w:szCs w:val="24"/>
          <w:lang w:eastAsia="ru-RU"/>
        </w:rPr>
        <w:t>общекультурное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bCs/>
          <w:sz w:val="24"/>
          <w:szCs w:val="24"/>
          <w:lang w:eastAsia="ru-RU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bCs/>
          <w:sz w:val="24"/>
          <w:szCs w:val="24"/>
          <w:lang w:eastAsia="ru-RU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rPr>
          <w:bCs/>
          <w:sz w:val="24"/>
          <w:szCs w:val="24"/>
          <w:lang w:eastAsia="ru-RU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b/>
          <w:bCs/>
          <w:sz w:val="24"/>
          <w:szCs w:val="24"/>
          <w:lang w:eastAsia="ru-RU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b/>
          <w:bCs/>
          <w:sz w:val="24"/>
          <w:szCs w:val="24"/>
          <w:lang w:eastAsia="ru-RU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 w:rsidRPr="002F6968">
        <w:rPr>
          <w:sz w:val="24"/>
          <w:szCs w:val="24"/>
          <w:lang w:eastAsia="ru-RU"/>
        </w:rPr>
        <w:t xml:space="preserve">                                                                                     «Принято» на заседании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 w:rsidRPr="002F6968">
        <w:rPr>
          <w:sz w:val="24"/>
          <w:szCs w:val="24"/>
          <w:lang w:eastAsia="ru-RU"/>
        </w:rPr>
        <w:t xml:space="preserve">                                                                                        педагогического совета 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 w:rsidRPr="002F6968">
        <w:rPr>
          <w:sz w:val="24"/>
          <w:szCs w:val="24"/>
          <w:lang w:eastAsia="ru-RU"/>
        </w:rPr>
        <w:t xml:space="preserve">                                                                             протокол № ____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 w:rsidRPr="002F6968">
        <w:rPr>
          <w:sz w:val="24"/>
          <w:szCs w:val="24"/>
          <w:lang w:eastAsia="ru-RU"/>
        </w:rPr>
        <w:t xml:space="preserve">                                                                                           от «      » августа 2023г.</w:t>
      </w: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right"/>
        <w:rPr>
          <w:sz w:val="24"/>
          <w:szCs w:val="24"/>
          <w:lang w:eastAsia="ru-RU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</w:p>
    <w:p w:rsidR="002F6968" w:rsidRPr="002F6968" w:rsidRDefault="002F6968" w:rsidP="002F6968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 w:rsidRPr="002F6968">
        <w:rPr>
          <w:sz w:val="24"/>
          <w:szCs w:val="24"/>
          <w:lang w:eastAsia="ru-RU"/>
        </w:rPr>
        <w:t>2023-2024 учебный год</w:t>
      </w:r>
    </w:p>
    <w:p w:rsidR="002F6968" w:rsidRPr="002F6968" w:rsidRDefault="002F6968" w:rsidP="002F6968">
      <w:pPr>
        <w:adjustRightInd w:val="0"/>
        <w:ind w:firstLine="540"/>
        <w:jc w:val="center"/>
        <w:rPr>
          <w:sz w:val="24"/>
          <w:szCs w:val="24"/>
          <w:lang w:eastAsia="ru-RU"/>
        </w:rPr>
      </w:pPr>
    </w:p>
    <w:p w:rsidR="002F6968" w:rsidRPr="002F6968" w:rsidRDefault="002F6968" w:rsidP="002F6968">
      <w:pPr>
        <w:adjustRightInd w:val="0"/>
        <w:ind w:firstLine="540"/>
        <w:jc w:val="center"/>
        <w:rPr>
          <w:sz w:val="24"/>
          <w:szCs w:val="24"/>
          <w:lang w:eastAsia="ru-RU"/>
        </w:rPr>
      </w:pPr>
    </w:p>
    <w:p w:rsidR="00FD01B3" w:rsidRDefault="00FD01B3">
      <w:pPr>
        <w:rPr>
          <w:sz w:val="20"/>
        </w:rPr>
        <w:sectPr w:rsidR="00FD01B3">
          <w:type w:val="continuous"/>
          <w:pgSz w:w="11900" w:h="16840"/>
          <w:pgMar w:top="1120" w:right="340" w:bottom="280" w:left="1160" w:header="720" w:footer="720" w:gutter="0"/>
          <w:cols w:space="720"/>
        </w:sectPr>
      </w:pPr>
    </w:p>
    <w:p w:rsidR="00FD01B3" w:rsidRPr="00A11AC0" w:rsidRDefault="00D96B08">
      <w:pPr>
        <w:pStyle w:val="1"/>
        <w:spacing w:before="70" w:line="240" w:lineRule="auto"/>
        <w:ind w:left="2206" w:right="2591"/>
        <w:jc w:val="center"/>
        <w:rPr>
          <w:sz w:val="24"/>
          <w:szCs w:val="24"/>
        </w:rPr>
      </w:pPr>
      <w:r w:rsidRPr="00A11AC0">
        <w:rPr>
          <w:sz w:val="24"/>
          <w:szCs w:val="24"/>
        </w:rPr>
        <w:lastRenderedPageBreak/>
        <w:t>ПОЯСНИТЕЛЬНАЯ</w:t>
      </w:r>
      <w:r w:rsidRPr="00A11AC0">
        <w:rPr>
          <w:spacing w:val="-5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ЗАПИСКА</w:t>
      </w:r>
    </w:p>
    <w:p w:rsidR="00FD01B3" w:rsidRPr="00A11AC0" w:rsidRDefault="00D96B08">
      <w:pPr>
        <w:spacing w:before="2" w:line="319" w:lineRule="exact"/>
        <w:ind w:left="824"/>
        <w:jc w:val="both"/>
        <w:rPr>
          <w:b/>
          <w:sz w:val="24"/>
          <w:szCs w:val="24"/>
        </w:rPr>
      </w:pPr>
      <w:r w:rsidRPr="00A11AC0">
        <w:rPr>
          <w:b/>
          <w:sz w:val="24"/>
          <w:szCs w:val="24"/>
        </w:rPr>
        <w:t>Описание</w:t>
      </w:r>
      <w:r w:rsidRPr="00A11AC0">
        <w:rPr>
          <w:b/>
          <w:spacing w:val="-4"/>
          <w:sz w:val="24"/>
          <w:szCs w:val="24"/>
        </w:rPr>
        <w:t xml:space="preserve"> </w:t>
      </w:r>
      <w:r w:rsidRPr="00A11AC0">
        <w:rPr>
          <w:b/>
          <w:sz w:val="24"/>
          <w:szCs w:val="24"/>
        </w:rPr>
        <w:t>предмета</w:t>
      </w:r>
    </w:p>
    <w:p w:rsidR="00FD01B3" w:rsidRPr="00A11AC0" w:rsidRDefault="00D96B08">
      <w:pPr>
        <w:pStyle w:val="a3"/>
        <w:ind w:right="498" w:firstLine="708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Знакомство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основами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театральной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культуры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расширяет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кругозор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школьников,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философские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представления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мире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конкретных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чувственных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формах,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позволяет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войти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пространство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возможного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невозможного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посредством игры, формирует мировоззрение, эстетический вкус, пробуждает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самостоятельное и независимое мышление. Занятия театральным творчеством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приобщают</w:t>
      </w:r>
      <w:r w:rsidRPr="00A11AC0">
        <w:rPr>
          <w:spacing w:val="-5"/>
          <w:sz w:val="24"/>
          <w:szCs w:val="24"/>
        </w:rPr>
        <w:t xml:space="preserve"> </w:t>
      </w:r>
      <w:r w:rsidRPr="00A11AC0">
        <w:rPr>
          <w:sz w:val="24"/>
          <w:szCs w:val="24"/>
        </w:rPr>
        <w:t>детей к</w:t>
      </w:r>
      <w:r w:rsidRPr="00A11AC0">
        <w:rPr>
          <w:spacing w:val="-4"/>
          <w:sz w:val="24"/>
          <w:szCs w:val="24"/>
        </w:rPr>
        <w:t xml:space="preserve"> </w:t>
      </w:r>
      <w:r w:rsidRPr="00A11AC0">
        <w:rPr>
          <w:sz w:val="24"/>
          <w:szCs w:val="24"/>
        </w:rPr>
        <w:t>музыке,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литературе,</w:t>
      </w:r>
      <w:r w:rsidRPr="00A11AC0">
        <w:rPr>
          <w:spacing w:val="-2"/>
          <w:sz w:val="24"/>
          <w:szCs w:val="24"/>
        </w:rPr>
        <w:t xml:space="preserve"> </w:t>
      </w:r>
      <w:r w:rsidRPr="00A11AC0">
        <w:rPr>
          <w:sz w:val="24"/>
          <w:szCs w:val="24"/>
        </w:rPr>
        <w:t>изобразительному</w:t>
      </w:r>
      <w:r w:rsidRPr="00A11AC0">
        <w:rPr>
          <w:spacing w:val="-4"/>
          <w:sz w:val="24"/>
          <w:szCs w:val="24"/>
        </w:rPr>
        <w:t xml:space="preserve"> </w:t>
      </w:r>
      <w:r w:rsidRPr="00A11AC0">
        <w:rPr>
          <w:sz w:val="24"/>
          <w:szCs w:val="24"/>
        </w:rPr>
        <w:t>искусству.</w:t>
      </w:r>
    </w:p>
    <w:p w:rsidR="00FD01B3" w:rsidRPr="00A11AC0" w:rsidRDefault="00D96B08">
      <w:pPr>
        <w:pStyle w:val="1"/>
        <w:spacing w:before="3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Ведущая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идея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программы</w:t>
      </w:r>
    </w:p>
    <w:p w:rsidR="00FD01B3" w:rsidRPr="00A11AC0" w:rsidRDefault="00D96B08">
      <w:pPr>
        <w:pStyle w:val="a3"/>
        <w:ind w:right="498" w:firstLine="708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Театральное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творчество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богато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ситуациями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совместного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переживания,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которое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способствует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эмоциональному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сплочению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коллектива.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Острота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глубина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pacing w:val="-1"/>
          <w:sz w:val="24"/>
          <w:szCs w:val="24"/>
        </w:rPr>
        <w:t>восприятия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pacing w:val="-1"/>
          <w:sz w:val="24"/>
          <w:szCs w:val="24"/>
        </w:rPr>
        <w:t>искусства,</w:t>
      </w:r>
      <w:r w:rsidRPr="00A11AC0">
        <w:rPr>
          <w:spacing w:val="-18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-18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особенности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театра,</w:t>
      </w:r>
      <w:r w:rsidRPr="00A11AC0">
        <w:rPr>
          <w:spacing w:val="-18"/>
          <w:sz w:val="24"/>
          <w:szCs w:val="24"/>
        </w:rPr>
        <w:t xml:space="preserve"> </w:t>
      </w:r>
      <w:r w:rsidRPr="00A11AC0">
        <w:rPr>
          <w:sz w:val="24"/>
          <w:szCs w:val="24"/>
        </w:rPr>
        <w:t>нередко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определяют</w:t>
      </w:r>
      <w:r w:rsidRPr="00A11AC0">
        <w:rPr>
          <w:spacing w:val="-18"/>
          <w:sz w:val="24"/>
          <w:szCs w:val="24"/>
        </w:rPr>
        <w:t xml:space="preserve"> </w:t>
      </w:r>
      <w:r w:rsidRPr="00A11AC0">
        <w:rPr>
          <w:sz w:val="24"/>
          <w:szCs w:val="24"/>
        </w:rPr>
        <w:t>духовный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облик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школьника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всю</w:t>
      </w:r>
      <w:r w:rsidRPr="00A11AC0">
        <w:rPr>
          <w:spacing w:val="-4"/>
          <w:sz w:val="24"/>
          <w:szCs w:val="24"/>
        </w:rPr>
        <w:t xml:space="preserve"> </w:t>
      </w:r>
      <w:r w:rsidRPr="00A11AC0">
        <w:rPr>
          <w:sz w:val="24"/>
          <w:szCs w:val="24"/>
        </w:rPr>
        <w:t>жизнь.</w:t>
      </w:r>
    </w:p>
    <w:p w:rsidR="00FD01B3" w:rsidRPr="00A11AC0" w:rsidRDefault="00D96B08">
      <w:pPr>
        <w:pStyle w:val="1"/>
        <w:spacing w:before="3"/>
        <w:ind w:left="894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Ключевые</w:t>
      </w:r>
      <w:r w:rsidRPr="00A11AC0">
        <w:rPr>
          <w:spacing w:val="-4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понятия:</w:t>
      </w:r>
    </w:p>
    <w:p w:rsidR="00FD01B3" w:rsidRPr="00A11AC0" w:rsidRDefault="00D96B08">
      <w:pPr>
        <w:pStyle w:val="a3"/>
        <w:ind w:right="879" w:firstLine="708"/>
        <w:rPr>
          <w:sz w:val="24"/>
          <w:szCs w:val="24"/>
        </w:rPr>
      </w:pPr>
      <w:r w:rsidRPr="00A11AC0">
        <w:rPr>
          <w:sz w:val="24"/>
          <w:szCs w:val="24"/>
        </w:rPr>
        <w:t>Театральное искусство - это вид искусства, который представляет собой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форму живого исполнения, использующую актеров и других исполнителей,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чтобы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передать</w:t>
      </w:r>
      <w:r w:rsidRPr="00A11AC0">
        <w:rPr>
          <w:spacing w:val="-2"/>
          <w:sz w:val="24"/>
          <w:szCs w:val="24"/>
        </w:rPr>
        <w:t xml:space="preserve"> </w:t>
      </w:r>
      <w:r w:rsidRPr="00A11AC0">
        <w:rPr>
          <w:sz w:val="24"/>
          <w:szCs w:val="24"/>
        </w:rPr>
        <w:t>историю</w:t>
      </w:r>
      <w:r w:rsidRPr="00A11AC0">
        <w:rPr>
          <w:spacing w:val="-2"/>
          <w:sz w:val="24"/>
          <w:szCs w:val="24"/>
        </w:rPr>
        <w:t xml:space="preserve"> </w:t>
      </w:r>
      <w:r w:rsidRPr="00A11AC0">
        <w:rPr>
          <w:sz w:val="24"/>
          <w:szCs w:val="24"/>
        </w:rPr>
        <w:t>или сообщение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зрителю.</w:t>
      </w:r>
    </w:p>
    <w:p w:rsidR="00FD01B3" w:rsidRPr="00A11AC0" w:rsidRDefault="00D96B08">
      <w:pPr>
        <w:pStyle w:val="1"/>
        <w:rPr>
          <w:sz w:val="24"/>
          <w:szCs w:val="24"/>
        </w:rPr>
      </w:pPr>
      <w:r w:rsidRPr="00A11AC0">
        <w:rPr>
          <w:sz w:val="24"/>
          <w:szCs w:val="24"/>
        </w:rPr>
        <w:t>Направленность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программы</w:t>
      </w:r>
    </w:p>
    <w:p w:rsidR="00FD01B3" w:rsidRPr="00A11AC0" w:rsidRDefault="00D96B08">
      <w:pPr>
        <w:pStyle w:val="a3"/>
        <w:ind w:right="498" w:firstLine="708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Дополнительная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общеобразовательная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общеразвивающая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театрального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кружка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«Радуга»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является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художественной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направленности.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Объединение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направлено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формирование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творческих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способностей,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обеспечение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духовно-нравственного,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гражданско-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патриотического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воспитания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учащихся,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выявление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талантливых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учащихся,</w:t>
      </w:r>
      <w:r w:rsidRPr="00A11AC0">
        <w:rPr>
          <w:spacing w:val="-2"/>
          <w:sz w:val="24"/>
          <w:szCs w:val="24"/>
        </w:rPr>
        <w:t xml:space="preserve"> </w:t>
      </w:r>
      <w:r w:rsidRPr="00A11AC0">
        <w:rPr>
          <w:sz w:val="24"/>
          <w:szCs w:val="24"/>
        </w:rPr>
        <w:t>формирование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общей культуры.</w:t>
      </w:r>
    </w:p>
    <w:p w:rsidR="00FD01B3" w:rsidRPr="00A11AC0" w:rsidRDefault="00D96B08">
      <w:pPr>
        <w:pStyle w:val="1"/>
        <w:spacing w:before="2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Уровень</w:t>
      </w:r>
      <w:r w:rsidRPr="00A11AC0">
        <w:rPr>
          <w:spacing w:val="-5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освоения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программы</w:t>
      </w:r>
      <w:r w:rsidRPr="00A11AC0">
        <w:rPr>
          <w:spacing w:val="-5"/>
          <w:sz w:val="24"/>
          <w:szCs w:val="24"/>
        </w:rPr>
        <w:t xml:space="preserve"> </w:t>
      </w:r>
      <w:r w:rsidRPr="00A11AC0">
        <w:rPr>
          <w:sz w:val="24"/>
          <w:szCs w:val="24"/>
        </w:rPr>
        <w:t>–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базовый.</w:t>
      </w:r>
    </w:p>
    <w:p w:rsidR="00FD01B3" w:rsidRPr="00A11AC0" w:rsidRDefault="00D96B08">
      <w:pPr>
        <w:pStyle w:val="a3"/>
        <w:ind w:right="497" w:firstLine="708"/>
        <w:jc w:val="both"/>
        <w:rPr>
          <w:sz w:val="24"/>
          <w:szCs w:val="24"/>
        </w:rPr>
      </w:pPr>
      <w:r w:rsidRPr="00A11AC0">
        <w:rPr>
          <w:b/>
          <w:sz w:val="24"/>
          <w:szCs w:val="24"/>
        </w:rPr>
        <w:t xml:space="preserve">Актуальность программы </w:t>
      </w:r>
      <w:r w:rsidRPr="00A11AC0">
        <w:rPr>
          <w:sz w:val="24"/>
          <w:szCs w:val="24"/>
        </w:rPr>
        <w:t>обусловлена тем, что происходит сближение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содержания программы с требованиями жизни. В настоящее время возникает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необходимость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новых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подходах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преподаванию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эстетических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искусств,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способных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решать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современные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задачи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восприятия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личности в целом. В системе эстетического, творческого воспитания особая роль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принадлежит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театральному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искусству.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Умение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видеть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понимать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красоту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окружающего мира, человеческих взаимоотношений способствует воспитанию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культуре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чувств,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развитию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художественно-эстетического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вкуса,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трудовой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творческой активности, воспитывает целеустремленность, усидчивость, чувство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взаимопомощи, дает возможность творческой самореализации ребенка. Занятия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театральным искусством являются эффективным средством приобщения детей к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pacing w:val="-1"/>
          <w:sz w:val="24"/>
          <w:szCs w:val="24"/>
        </w:rPr>
        <w:t>изучению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народных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традиций.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Знания,</w:t>
      </w:r>
      <w:r w:rsidRPr="00A11AC0">
        <w:rPr>
          <w:spacing w:val="-13"/>
          <w:sz w:val="24"/>
          <w:szCs w:val="24"/>
        </w:rPr>
        <w:t xml:space="preserve"> </w:t>
      </w:r>
      <w:r w:rsidRPr="00A11AC0">
        <w:rPr>
          <w:sz w:val="24"/>
          <w:szCs w:val="24"/>
        </w:rPr>
        <w:t>умения,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навыки,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учащиеся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демонстрируют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своим сверстникам, родителям, воспитанникам детского сада, приглашая их 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свои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творческие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мероприятия.</w:t>
      </w:r>
    </w:p>
    <w:p w:rsidR="00FD01B3" w:rsidRPr="00A11AC0" w:rsidRDefault="00D96B08">
      <w:pPr>
        <w:pStyle w:val="a3"/>
        <w:ind w:right="498" w:firstLine="1416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Сплочение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коллектива,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расширение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культурного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диапазона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учеников,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повышение</w:t>
      </w:r>
      <w:r w:rsidRPr="00A11AC0">
        <w:rPr>
          <w:spacing w:val="-12"/>
          <w:sz w:val="24"/>
          <w:szCs w:val="24"/>
        </w:rPr>
        <w:t xml:space="preserve"> </w:t>
      </w:r>
      <w:r w:rsidRPr="00A11AC0">
        <w:rPr>
          <w:sz w:val="24"/>
          <w:szCs w:val="24"/>
        </w:rPr>
        <w:t>культуры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поведения</w:t>
      </w:r>
      <w:r w:rsidRPr="00A11AC0">
        <w:rPr>
          <w:spacing w:val="-12"/>
          <w:sz w:val="24"/>
          <w:szCs w:val="24"/>
        </w:rPr>
        <w:t xml:space="preserve"> </w:t>
      </w:r>
      <w:r w:rsidRPr="00A11AC0">
        <w:rPr>
          <w:sz w:val="24"/>
          <w:szCs w:val="24"/>
        </w:rPr>
        <w:t>–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все</w:t>
      </w:r>
      <w:r w:rsidRPr="00A11AC0">
        <w:rPr>
          <w:spacing w:val="-12"/>
          <w:sz w:val="24"/>
          <w:szCs w:val="24"/>
        </w:rPr>
        <w:t xml:space="preserve"> </w:t>
      </w:r>
      <w:r w:rsidRPr="00A11AC0">
        <w:rPr>
          <w:sz w:val="24"/>
          <w:szCs w:val="24"/>
        </w:rPr>
        <w:t>это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возможно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осуществлять</w:t>
      </w:r>
      <w:r w:rsidRPr="00A11AC0">
        <w:rPr>
          <w:spacing w:val="-13"/>
          <w:sz w:val="24"/>
          <w:szCs w:val="24"/>
        </w:rPr>
        <w:t xml:space="preserve"> </w:t>
      </w:r>
      <w:r w:rsidRPr="00A11AC0">
        <w:rPr>
          <w:sz w:val="24"/>
          <w:szCs w:val="24"/>
        </w:rPr>
        <w:t>через</w:t>
      </w:r>
      <w:r w:rsidRPr="00A11AC0">
        <w:rPr>
          <w:spacing w:val="-13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обучение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и творчество на театральных занятиях в школе. Эти занятия не только помогают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воспитывать,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но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обучают</w:t>
      </w:r>
      <w:r w:rsidRPr="00A11AC0">
        <w:rPr>
          <w:spacing w:val="-7"/>
          <w:sz w:val="24"/>
          <w:szCs w:val="24"/>
        </w:rPr>
        <w:t xml:space="preserve"> </w:t>
      </w:r>
      <w:r w:rsidRPr="00A11AC0">
        <w:rPr>
          <w:sz w:val="24"/>
          <w:szCs w:val="24"/>
        </w:rPr>
        <w:t>ребенка</w:t>
      </w:r>
      <w:r w:rsidRPr="00A11AC0">
        <w:rPr>
          <w:spacing w:val="-7"/>
          <w:sz w:val="24"/>
          <w:szCs w:val="24"/>
        </w:rPr>
        <w:t xml:space="preserve"> </w:t>
      </w:r>
      <w:r w:rsidRPr="00A11AC0">
        <w:rPr>
          <w:sz w:val="24"/>
          <w:szCs w:val="24"/>
        </w:rPr>
        <w:t>с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помощью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игры,</w:t>
      </w:r>
      <w:r w:rsidRPr="00A11AC0">
        <w:rPr>
          <w:spacing w:val="-7"/>
          <w:sz w:val="24"/>
          <w:szCs w:val="24"/>
        </w:rPr>
        <w:t xml:space="preserve"> </w:t>
      </w:r>
      <w:r w:rsidRPr="00A11AC0">
        <w:rPr>
          <w:sz w:val="24"/>
          <w:szCs w:val="24"/>
        </w:rPr>
        <w:t>так</w:t>
      </w:r>
      <w:r w:rsidRPr="00A11AC0">
        <w:rPr>
          <w:spacing w:val="-7"/>
          <w:sz w:val="24"/>
          <w:szCs w:val="24"/>
        </w:rPr>
        <w:t xml:space="preserve"> </w:t>
      </w:r>
      <w:r w:rsidRPr="00A11AC0">
        <w:rPr>
          <w:sz w:val="24"/>
          <w:szCs w:val="24"/>
        </w:rPr>
        <w:t>как</w:t>
      </w:r>
      <w:r w:rsidRPr="00A11AC0">
        <w:rPr>
          <w:spacing w:val="-7"/>
          <w:sz w:val="24"/>
          <w:szCs w:val="24"/>
        </w:rPr>
        <w:t xml:space="preserve"> </w:t>
      </w:r>
      <w:r w:rsidRPr="00A11AC0">
        <w:rPr>
          <w:sz w:val="24"/>
          <w:szCs w:val="24"/>
        </w:rPr>
        <w:t>игра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-7"/>
          <w:sz w:val="24"/>
          <w:szCs w:val="24"/>
        </w:rPr>
        <w:t xml:space="preserve"> </w:t>
      </w:r>
      <w:r w:rsidRPr="00A11AC0">
        <w:rPr>
          <w:sz w:val="24"/>
          <w:szCs w:val="24"/>
        </w:rPr>
        <w:t>этом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возрасте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основной</w:t>
      </w:r>
      <w:r w:rsidRPr="00A11AC0">
        <w:rPr>
          <w:spacing w:val="48"/>
          <w:sz w:val="24"/>
          <w:szCs w:val="24"/>
        </w:rPr>
        <w:t xml:space="preserve"> </w:t>
      </w:r>
      <w:r w:rsidRPr="00A11AC0">
        <w:rPr>
          <w:sz w:val="24"/>
          <w:szCs w:val="24"/>
        </w:rPr>
        <w:t>вид</w:t>
      </w:r>
      <w:r w:rsidRPr="00A11AC0">
        <w:rPr>
          <w:spacing w:val="49"/>
          <w:sz w:val="24"/>
          <w:szCs w:val="24"/>
        </w:rPr>
        <w:t xml:space="preserve"> </w:t>
      </w:r>
      <w:r w:rsidRPr="00A11AC0">
        <w:rPr>
          <w:sz w:val="24"/>
          <w:szCs w:val="24"/>
        </w:rPr>
        <w:t>деятельности,</w:t>
      </w:r>
      <w:r w:rsidRPr="00A11AC0">
        <w:rPr>
          <w:spacing w:val="47"/>
          <w:sz w:val="24"/>
          <w:szCs w:val="24"/>
        </w:rPr>
        <w:t xml:space="preserve"> </w:t>
      </w:r>
      <w:r w:rsidRPr="00A11AC0">
        <w:rPr>
          <w:sz w:val="24"/>
          <w:szCs w:val="24"/>
        </w:rPr>
        <w:t>постоянно</w:t>
      </w:r>
      <w:r w:rsidRPr="00A11AC0">
        <w:rPr>
          <w:spacing w:val="46"/>
          <w:sz w:val="24"/>
          <w:szCs w:val="24"/>
        </w:rPr>
        <w:t xml:space="preserve"> </w:t>
      </w:r>
      <w:r w:rsidRPr="00A11AC0">
        <w:rPr>
          <w:sz w:val="24"/>
          <w:szCs w:val="24"/>
        </w:rPr>
        <w:t>перерастающий</w:t>
      </w:r>
      <w:r w:rsidRPr="00A11AC0">
        <w:rPr>
          <w:spacing w:val="49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47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работу.</w:t>
      </w:r>
      <w:r w:rsidRPr="00A11AC0">
        <w:rPr>
          <w:spacing w:val="47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48"/>
          <w:sz w:val="24"/>
          <w:szCs w:val="24"/>
        </w:rPr>
        <w:t xml:space="preserve"> </w:t>
      </w:r>
      <w:r w:rsidRPr="00A11AC0">
        <w:rPr>
          <w:sz w:val="24"/>
          <w:szCs w:val="24"/>
        </w:rPr>
        <w:t>атмосфере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доброжелательного и терпеливого отношения друг к другу формируется чуткость детей к правдивому целенаправленному действию.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b/>
          <w:sz w:val="24"/>
          <w:szCs w:val="24"/>
        </w:rPr>
        <w:t xml:space="preserve">Отличительной особенностью </w:t>
      </w:r>
      <w:r w:rsidRPr="00A11AC0">
        <w:rPr>
          <w:sz w:val="24"/>
          <w:szCs w:val="24"/>
        </w:rPr>
        <w:t xml:space="preserve">данной образовательной программы от уже существующих в этой области заключается в том, что программа ориентирована на применение широкого комплекса различного дополнительного материала художественно-эстетической направленности. Знакомство с позицией актера накапливает у детей их эмоциональный, интеллектуальный, нравственный, социальный, трудовой опыт и развивает его. Создание театрального спектакля дополняет и сопровождает всю работу с целью освоения терминов «режиссер, замысел, автор, пьеса, сценарий и т. д.» Каждый ребенок может попробовать себя в роли автора, режиссера, что позволяет развивать творческое начало ребенка. Речевые упражнения выполняют пропедевтическую роль будущей работы над художественным чтением. Попытки сыграть героев сказок расширяют представления детей о достоверности в театре. Здесь закладываются основы для понимания «школы переживания» и «школы представления» в актерском искусстве. Играть так, чтобы поверили, оказывается, трудно. Так формируется база для интереса к обучающим заданиям, в процессе которых основной упор делается на игры со словом, с текстом, подтекстом, с разными словесными действиями. Слово </w:t>
      </w:r>
      <w:r w:rsidRPr="00A11AC0">
        <w:rPr>
          <w:sz w:val="24"/>
          <w:szCs w:val="24"/>
        </w:rPr>
        <w:lastRenderedPageBreak/>
        <w:t>раскрывается как основное средство выполнения сценической задачи, как основной компонент создания характера. Играя в разные сочетания одного действия с различными действиями, дети учатся слышать психологическую выразительность речи.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Преимущество школьного театра, как концертного коллектива, состоит в его мобильности: он может выступать практически на любой площадке: в зале, в классе, в детском саду.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Адресат программы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Дополнительная</w:t>
      </w:r>
      <w:r w:rsidRPr="00A11AC0">
        <w:rPr>
          <w:sz w:val="24"/>
          <w:szCs w:val="24"/>
        </w:rPr>
        <w:tab/>
        <w:t>общеобразовательная</w:t>
      </w:r>
      <w:r w:rsidRPr="00A11AC0">
        <w:rPr>
          <w:sz w:val="24"/>
          <w:szCs w:val="24"/>
        </w:rPr>
        <w:tab/>
        <w:t>общеразвивающая</w:t>
      </w:r>
      <w:r w:rsidRPr="00A11AC0">
        <w:rPr>
          <w:sz w:val="24"/>
          <w:szCs w:val="24"/>
        </w:rPr>
        <w:tab/>
        <w:t>программа предназначена для детей в возрасте 7-10 лет.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Объем и срок освоения программы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Срок реализации программы – 1 год.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Cs/>
          <w:sz w:val="24"/>
          <w:szCs w:val="24"/>
        </w:rPr>
        <w:t xml:space="preserve"> </w:t>
      </w:r>
      <w:r w:rsidRPr="00A11AC0">
        <w:rPr>
          <w:b/>
          <w:bCs/>
          <w:sz w:val="24"/>
          <w:szCs w:val="24"/>
        </w:rPr>
        <w:t>Продолжительность занятия-2 учебных года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Состав группы: постоянный.  Мальчиков- 9, девочек- 8.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 xml:space="preserve">Особенности набора – </w:t>
      </w:r>
      <w:r w:rsidRPr="00A11AC0">
        <w:rPr>
          <w:bCs/>
          <w:sz w:val="24"/>
          <w:szCs w:val="24"/>
        </w:rPr>
        <w:t>свободный</w:t>
      </w:r>
      <w:r w:rsidRPr="00A11AC0">
        <w:rPr>
          <w:b/>
          <w:bCs/>
          <w:sz w:val="24"/>
          <w:szCs w:val="24"/>
        </w:rPr>
        <w:t xml:space="preserve"> 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Формы обучения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Форма обучения – очная.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Педагогическая значимость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Обучающиеся этого возраста способны усваивать разнообразную информацию о театральном творчестве. Использование различных видов самодеятельного творчества позволяет обеспечить многофункциональность участия школьников в коллективной деятельности (роли актеров, художники- декораторы, режиссеры, музыкальное оформление, операторы).</w:t>
      </w:r>
    </w:p>
    <w:p w:rsidR="00A11AC0" w:rsidRPr="00A11AC0" w:rsidRDefault="00A11AC0" w:rsidP="00A11AC0">
      <w:pPr>
        <w:jc w:val="both"/>
        <w:rPr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Педагогическая целесообразность</w:t>
      </w:r>
      <w:r w:rsidRPr="00A11AC0">
        <w:rPr>
          <w:bCs/>
          <w:sz w:val="24"/>
          <w:szCs w:val="24"/>
        </w:rPr>
        <w:t>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В первый год обучения ребёнок расширяет кругозор, знакомится с материалами.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Цель программы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Развитие способности и потребности к творческому самовыражению средствами эстетическо-художественной направленности.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Задачи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познакомить с видами театрального искусства, основами актерского мастерства, театральной речью;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обучить основам актерского мастерства, навыкам театральной речи и выразительного чтения, умению сочинять театральные этюды, подбирать простейшие рифмы;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способствовать осуществлению контроля, коррекции и оценки своей деятельности, научить понимать и принимать учебные задачи;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сформировать умение планировать свою деятельность на отдельных этапах работы;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обеспечить ситуацию успеха для каждого ребенка;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развить зрительное и слуховое внимание, память, наблюдательность, образное мышление; творческое умение выражать разнообразные эмоциональные состояния;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приобщать и поддерживать проявление индивидуальных способностей;</w:t>
      </w:r>
    </w:p>
    <w:p w:rsidR="00A11AC0" w:rsidRPr="00A11AC0" w:rsidRDefault="00A11AC0" w:rsidP="00A11AC0">
      <w:pPr>
        <w:numPr>
          <w:ilvl w:val="0"/>
          <w:numId w:val="6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представлять возможность к сотрудничеству (предлагать помощь, обращаться за помощью), формулировать собственное мнение и позицию;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-воспитывать умение работать в коллективе, адекватно оценивать собственное поведение и поведение окружающих;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-углубить интерес к театральному искусству.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Принципы отбора содержания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</w:t>
      </w:r>
      <w:r w:rsidRPr="00A11AC0">
        <w:rPr>
          <w:sz w:val="24"/>
          <w:szCs w:val="24"/>
        </w:rPr>
        <w:tab/>
        <w:t>добровольности.</w:t>
      </w:r>
      <w:r w:rsidRPr="00A11AC0">
        <w:rPr>
          <w:sz w:val="24"/>
          <w:szCs w:val="24"/>
        </w:rPr>
        <w:tab/>
        <w:t>В</w:t>
      </w:r>
      <w:r w:rsidRPr="00A11AC0">
        <w:rPr>
          <w:sz w:val="24"/>
          <w:szCs w:val="24"/>
        </w:rPr>
        <w:tab/>
        <w:t>кружок</w:t>
      </w:r>
      <w:r w:rsidRPr="00A11AC0">
        <w:rPr>
          <w:sz w:val="24"/>
          <w:szCs w:val="24"/>
        </w:rPr>
        <w:tab/>
        <w:t>принимаются</w:t>
      </w:r>
      <w:r w:rsidRPr="00A11AC0">
        <w:rPr>
          <w:sz w:val="24"/>
          <w:szCs w:val="24"/>
        </w:rPr>
        <w:tab/>
        <w:t>все</w:t>
      </w:r>
      <w:r w:rsidRPr="00A11AC0">
        <w:rPr>
          <w:sz w:val="24"/>
          <w:szCs w:val="24"/>
        </w:rPr>
        <w:tab/>
        <w:t>желающие, соответствующие данному возрасту, на добровольной основе и бесплатно.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 взаимоуважения. Ребята уважают интересы друг друга, поддерживают и помогают друг другу во всех начинаниях;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 научности. Весь материал, используемый на занятиях, имеет под собой научную основу.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 доступности материала и соответствия возрасту. Ребята могут выбирать темы работ в зависимости от своих возможностей и возраста.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 практической</w:t>
      </w:r>
      <w:r w:rsidRPr="00A11AC0">
        <w:rPr>
          <w:sz w:val="24"/>
          <w:szCs w:val="24"/>
        </w:rPr>
        <w:tab/>
        <w:t>значимости тех</w:t>
      </w:r>
      <w:r w:rsidRPr="00A11AC0">
        <w:rPr>
          <w:sz w:val="24"/>
          <w:szCs w:val="24"/>
        </w:rPr>
        <w:tab/>
        <w:t>или иных</w:t>
      </w:r>
      <w:r w:rsidRPr="00A11AC0">
        <w:rPr>
          <w:sz w:val="24"/>
          <w:szCs w:val="24"/>
        </w:rPr>
        <w:tab/>
        <w:t>навыков и</w:t>
      </w:r>
      <w:r w:rsidRPr="00A11AC0">
        <w:rPr>
          <w:sz w:val="24"/>
          <w:szCs w:val="24"/>
        </w:rPr>
        <w:tab/>
        <w:t>знаний в повседневной жизни учащегося.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 вариативности. Материал и темы для изучения можно менять в зависимости от интересов и потребностей ребят. Учащиеся сами выбирают объем</w:t>
      </w:r>
    </w:p>
    <w:p w:rsidR="00FD01B3" w:rsidRPr="00A11AC0" w:rsidRDefault="00D96B08">
      <w:pPr>
        <w:pStyle w:val="a3"/>
        <w:spacing w:before="65" w:line="242" w:lineRule="auto"/>
        <w:ind w:right="498"/>
        <w:jc w:val="both"/>
        <w:rPr>
          <w:sz w:val="24"/>
          <w:szCs w:val="24"/>
        </w:rPr>
      </w:pPr>
      <w:r w:rsidRPr="00A11AC0">
        <w:rPr>
          <w:sz w:val="24"/>
          <w:szCs w:val="24"/>
        </w:rPr>
        <w:lastRenderedPageBreak/>
        <w:t>и качество работ, будь то учебное исследование, или теоретическая информация,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или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творческие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задания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и т.д.</w:t>
      </w:r>
    </w:p>
    <w:p w:rsidR="00FD01B3" w:rsidRPr="00A11AC0" w:rsidRDefault="00D96B08">
      <w:pPr>
        <w:pStyle w:val="a4"/>
        <w:numPr>
          <w:ilvl w:val="0"/>
          <w:numId w:val="5"/>
        </w:numPr>
        <w:tabs>
          <w:tab w:val="left" w:pos="273"/>
        </w:tabs>
        <w:ind w:right="499" w:firstLine="0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соответствия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содержания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запросам</w:t>
      </w:r>
      <w:r w:rsidRPr="00A11AC0">
        <w:rPr>
          <w:spacing w:val="-12"/>
          <w:sz w:val="24"/>
          <w:szCs w:val="24"/>
        </w:rPr>
        <w:t xml:space="preserve"> </w:t>
      </w:r>
      <w:r w:rsidRPr="00A11AC0">
        <w:rPr>
          <w:sz w:val="24"/>
          <w:szCs w:val="24"/>
        </w:rPr>
        <w:t>ребенка.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работе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мы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опираемся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те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аргументы,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которые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значимы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для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подростка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сейчас,</w:t>
      </w:r>
      <w:r w:rsidRPr="00A11AC0">
        <w:rPr>
          <w:spacing w:val="-10"/>
          <w:sz w:val="24"/>
          <w:szCs w:val="24"/>
        </w:rPr>
        <w:t xml:space="preserve"> </w:t>
      </w:r>
      <w:r w:rsidRPr="00A11AC0">
        <w:rPr>
          <w:sz w:val="24"/>
          <w:szCs w:val="24"/>
        </w:rPr>
        <w:t>которые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сегодня</w:t>
      </w:r>
      <w:r w:rsidRPr="00A11AC0">
        <w:rPr>
          <w:spacing w:val="-8"/>
          <w:sz w:val="24"/>
          <w:szCs w:val="24"/>
        </w:rPr>
        <w:t xml:space="preserve"> </w:t>
      </w:r>
      <w:r w:rsidRPr="00A11AC0">
        <w:rPr>
          <w:sz w:val="24"/>
          <w:szCs w:val="24"/>
        </w:rPr>
        <w:t>дадут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ему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те</w:t>
      </w:r>
      <w:r w:rsidRPr="00A11AC0">
        <w:rPr>
          <w:spacing w:val="-2"/>
          <w:sz w:val="24"/>
          <w:szCs w:val="24"/>
        </w:rPr>
        <w:t xml:space="preserve"> </w:t>
      </w:r>
      <w:r w:rsidRPr="00A11AC0">
        <w:rPr>
          <w:sz w:val="24"/>
          <w:szCs w:val="24"/>
        </w:rPr>
        <w:t>или иные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преимущества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для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социальной адаптации.</w:t>
      </w:r>
    </w:p>
    <w:p w:rsidR="00FD01B3" w:rsidRPr="00A11AC0" w:rsidRDefault="00D96B08">
      <w:pPr>
        <w:pStyle w:val="a4"/>
        <w:numPr>
          <w:ilvl w:val="0"/>
          <w:numId w:val="5"/>
        </w:numPr>
        <w:tabs>
          <w:tab w:val="left" w:pos="333"/>
        </w:tabs>
        <w:ind w:right="503" w:firstLine="0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Принцип дифференциации и индивидуализации. Ребята выбирают задания 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соответствии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с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запросами и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индивидуальными способностями.</w:t>
      </w:r>
    </w:p>
    <w:p w:rsidR="00FD01B3" w:rsidRPr="00A11AC0" w:rsidRDefault="00D96B08">
      <w:pPr>
        <w:pStyle w:val="1"/>
        <w:ind w:left="884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Отличительные</w:t>
      </w:r>
      <w:r w:rsidRPr="00A11AC0">
        <w:rPr>
          <w:spacing w:val="-4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особенности</w:t>
      </w:r>
      <w:r w:rsidRPr="00A11AC0">
        <w:rPr>
          <w:spacing w:val="-4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программы</w:t>
      </w:r>
    </w:p>
    <w:p w:rsidR="00FD01B3" w:rsidRPr="00A11AC0" w:rsidRDefault="00D96B08">
      <w:pPr>
        <w:pStyle w:val="a3"/>
        <w:ind w:right="498" w:firstLine="777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Проведение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занятий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групповой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форме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ярко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выраженным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индивидуальным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подходом,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чтобы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создать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оптимальные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условия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для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pacing w:val="-1"/>
          <w:sz w:val="24"/>
          <w:szCs w:val="24"/>
        </w:rPr>
        <w:t>личностного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pacing w:val="-1"/>
          <w:sz w:val="24"/>
          <w:szCs w:val="24"/>
        </w:rPr>
        <w:t>развития.</w:t>
      </w:r>
      <w:r w:rsidRPr="00A11AC0">
        <w:rPr>
          <w:spacing w:val="-18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комплектовании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групп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учитывается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подготовленность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возрастные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особенности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учащихся.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Несложность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оборудования,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наличие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укомплектованность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инструментами,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приспособлениями,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материалами,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pacing w:val="-1"/>
          <w:sz w:val="24"/>
          <w:szCs w:val="24"/>
        </w:rPr>
        <w:t>доступность</w:t>
      </w:r>
      <w:r w:rsidRPr="00A11AC0">
        <w:rPr>
          <w:spacing w:val="-17"/>
          <w:sz w:val="24"/>
          <w:szCs w:val="24"/>
        </w:rPr>
        <w:t xml:space="preserve"> </w:t>
      </w:r>
      <w:r w:rsidRPr="00A11AC0">
        <w:rPr>
          <w:spacing w:val="-1"/>
          <w:sz w:val="24"/>
          <w:szCs w:val="24"/>
        </w:rPr>
        <w:t>работы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позволяют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заниматься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по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данной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программе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учащимся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-16"/>
          <w:sz w:val="24"/>
          <w:szCs w:val="24"/>
        </w:rPr>
        <w:t xml:space="preserve"> </w:t>
      </w:r>
      <w:r w:rsidRPr="00A11AC0">
        <w:rPr>
          <w:sz w:val="24"/>
          <w:szCs w:val="24"/>
        </w:rPr>
        <w:t>этом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возрасте.</w:t>
      </w:r>
    </w:p>
    <w:p w:rsidR="00FD01B3" w:rsidRPr="00A11AC0" w:rsidRDefault="00D96B08">
      <w:pPr>
        <w:pStyle w:val="a3"/>
        <w:ind w:right="498" w:firstLine="777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Вид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занятий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определен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содержанием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программы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предусматривает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практические и теоретические занятия, соревнования и другие виды учебных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занятий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учебных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работ.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занятиях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создана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структура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деятельности,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создающая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условия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для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воспитанников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различных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возрастных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этапах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предусматривающая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дифференциацию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степени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одаренности.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Основные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дидактические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принципы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программы: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доступность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наглядность,</w:t>
      </w:r>
      <w:r w:rsidRPr="00A11AC0">
        <w:rPr>
          <w:spacing w:val="-12"/>
          <w:sz w:val="24"/>
          <w:szCs w:val="24"/>
        </w:rPr>
        <w:t xml:space="preserve"> </w:t>
      </w:r>
      <w:r w:rsidRPr="00A11AC0">
        <w:rPr>
          <w:sz w:val="24"/>
          <w:szCs w:val="24"/>
        </w:rPr>
        <w:t>последовательность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систематичность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обучения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-9"/>
          <w:sz w:val="24"/>
          <w:szCs w:val="24"/>
        </w:rPr>
        <w:t xml:space="preserve"> </w:t>
      </w:r>
      <w:r w:rsidRPr="00A11AC0">
        <w:rPr>
          <w:sz w:val="24"/>
          <w:szCs w:val="24"/>
        </w:rPr>
        <w:t>воспитания,</w:t>
      </w:r>
      <w:r w:rsidRPr="00A11AC0">
        <w:rPr>
          <w:spacing w:val="-1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учёт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возрастных и индивидуальных особенностей учащихся. Обучаясь по программе,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ребята проходят путь от простого к сложному, с учётом возврата к пройденному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материалу</w:t>
      </w:r>
      <w:r w:rsidRPr="00A11AC0">
        <w:rPr>
          <w:spacing w:val="-5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новом,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более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сложном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творческом</w:t>
      </w:r>
      <w:r w:rsidRPr="00A11AC0">
        <w:rPr>
          <w:spacing w:val="-1"/>
          <w:sz w:val="24"/>
          <w:szCs w:val="24"/>
        </w:rPr>
        <w:t xml:space="preserve"> </w:t>
      </w:r>
      <w:r w:rsidRPr="00A11AC0">
        <w:rPr>
          <w:sz w:val="24"/>
          <w:szCs w:val="24"/>
        </w:rPr>
        <w:t>уровне.</w:t>
      </w:r>
    </w:p>
    <w:p w:rsidR="00FD01B3" w:rsidRPr="00A11AC0" w:rsidRDefault="00D96B08">
      <w:pPr>
        <w:pStyle w:val="a3"/>
        <w:ind w:right="499" w:firstLine="708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Программой предусмотрено, чтобы каждое занятие было направлено 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овладение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основами,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приобщение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учащихся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активной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познавательной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работе.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Процесс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обучения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строится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единстве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активных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увлекательных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методов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приемов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учебной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работы,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которой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процессе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усвоения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знаний,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законов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правил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обучающихся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развиваются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творческие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начала.</w:t>
      </w:r>
    </w:p>
    <w:p w:rsidR="00FD01B3" w:rsidRPr="00A11AC0" w:rsidRDefault="00D96B08">
      <w:pPr>
        <w:pStyle w:val="1"/>
        <w:ind w:left="884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Возрастные</w:t>
      </w:r>
      <w:r w:rsidRPr="00A11AC0">
        <w:rPr>
          <w:spacing w:val="-3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особенности</w:t>
      </w:r>
      <w:r w:rsidRPr="00A11AC0">
        <w:rPr>
          <w:spacing w:val="-4"/>
          <w:sz w:val="24"/>
          <w:szCs w:val="24"/>
        </w:rPr>
        <w:t xml:space="preserve"> </w:t>
      </w:r>
      <w:r w:rsidRPr="00A11AC0">
        <w:rPr>
          <w:sz w:val="24"/>
          <w:szCs w:val="24"/>
        </w:rPr>
        <w:t>обучающихся</w:t>
      </w:r>
    </w:p>
    <w:p w:rsidR="00FD01B3" w:rsidRPr="00A11AC0" w:rsidRDefault="00D96B08">
      <w:pPr>
        <w:pStyle w:val="a3"/>
        <w:ind w:right="498" w:firstLine="708"/>
        <w:jc w:val="both"/>
        <w:rPr>
          <w:sz w:val="24"/>
          <w:szCs w:val="24"/>
        </w:rPr>
      </w:pPr>
      <w:r w:rsidRPr="00A11AC0">
        <w:rPr>
          <w:sz w:val="24"/>
          <w:szCs w:val="24"/>
        </w:rPr>
        <w:t>В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младшем</w:t>
      </w:r>
      <w:r w:rsidRPr="00A11AC0">
        <w:rPr>
          <w:spacing w:val="-13"/>
          <w:sz w:val="24"/>
          <w:szCs w:val="24"/>
        </w:rPr>
        <w:t xml:space="preserve"> </w:t>
      </w:r>
      <w:r w:rsidRPr="00A11AC0">
        <w:rPr>
          <w:sz w:val="24"/>
          <w:szCs w:val="24"/>
        </w:rPr>
        <w:t>школьном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возрасте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дети</w:t>
      </w:r>
      <w:r w:rsidRPr="00A11AC0">
        <w:rPr>
          <w:spacing w:val="-15"/>
          <w:sz w:val="24"/>
          <w:szCs w:val="24"/>
        </w:rPr>
        <w:t xml:space="preserve"> </w:t>
      </w:r>
      <w:r w:rsidRPr="00A11AC0">
        <w:rPr>
          <w:sz w:val="24"/>
          <w:szCs w:val="24"/>
        </w:rPr>
        <w:t>располагают</w:t>
      </w:r>
      <w:r w:rsidRPr="00A11AC0">
        <w:rPr>
          <w:spacing w:val="-13"/>
          <w:sz w:val="24"/>
          <w:szCs w:val="24"/>
        </w:rPr>
        <w:t xml:space="preserve"> </w:t>
      </w:r>
      <w:r w:rsidRPr="00A11AC0">
        <w:rPr>
          <w:sz w:val="24"/>
          <w:szCs w:val="24"/>
        </w:rPr>
        <w:t>значительными</w:t>
      </w:r>
      <w:r w:rsidRPr="00A11AC0">
        <w:rPr>
          <w:spacing w:val="-14"/>
          <w:sz w:val="24"/>
          <w:szCs w:val="24"/>
        </w:rPr>
        <w:t xml:space="preserve"> </w:t>
      </w:r>
      <w:r w:rsidRPr="00A11AC0">
        <w:rPr>
          <w:sz w:val="24"/>
          <w:szCs w:val="24"/>
        </w:rPr>
        <w:t>резервами</w:t>
      </w:r>
      <w:r w:rsidRPr="00A11AC0">
        <w:rPr>
          <w:spacing w:val="-68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развития.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этот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период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происходит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дальнейшее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физическое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психофизиологическое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ребенка,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обеспечивающее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возможность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систематического обучения. Возраст 7-10 лет является периодом интенсивного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развития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качественного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преобразования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познавательных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процессов: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они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начинают приобретать опосредствованный характер и становятся 6 осознанными</w:t>
      </w:r>
      <w:r w:rsidRPr="00A11AC0">
        <w:rPr>
          <w:spacing w:val="-67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произвольными.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Ребенок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постепенно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овладевает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своими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психическими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процессами, учится управлять восприятием, вниманием, памятью. Возрастной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особенностью является и общая недостаточность воли: младший школьник ещё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не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обладает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большим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опытом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длительной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борьбы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за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намеченную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цель,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преодоления трудностей и препятствий. Он может опустить руки при неудаче,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потерять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веру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в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свои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силы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невозможности.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Необходимо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учитывать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эти</w:t>
      </w:r>
      <w:r w:rsidRPr="00A11AC0">
        <w:rPr>
          <w:spacing w:val="1"/>
          <w:sz w:val="24"/>
          <w:szCs w:val="24"/>
        </w:rPr>
        <w:t xml:space="preserve"> </w:t>
      </w:r>
      <w:r w:rsidRPr="00A11AC0">
        <w:rPr>
          <w:sz w:val="24"/>
          <w:szCs w:val="24"/>
        </w:rPr>
        <w:t>особенности</w:t>
      </w:r>
      <w:r w:rsidRPr="00A11AC0">
        <w:rPr>
          <w:spacing w:val="15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при</w:t>
      </w:r>
      <w:r w:rsidRPr="00A11AC0">
        <w:rPr>
          <w:spacing w:val="15"/>
          <w:sz w:val="24"/>
          <w:szCs w:val="24"/>
        </w:rPr>
        <w:t xml:space="preserve"> </w:t>
      </w:r>
      <w:r w:rsidRPr="00A11AC0">
        <w:rPr>
          <w:sz w:val="24"/>
          <w:szCs w:val="24"/>
        </w:rPr>
        <w:t>подборе</w:t>
      </w:r>
      <w:r w:rsidRPr="00A11AC0">
        <w:rPr>
          <w:spacing w:val="14"/>
          <w:sz w:val="24"/>
          <w:szCs w:val="24"/>
        </w:rPr>
        <w:t xml:space="preserve"> </w:t>
      </w:r>
      <w:r w:rsidRPr="00A11AC0">
        <w:rPr>
          <w:sz w:val="24"/>
          <w:szCs w:val="24"/>
        </w:rPr>
        <w:t>материала</w:t>
      </w:r>
      <w:r w:rsidRPr="00A11AC0">
        <w:rPr>
          <w:spacing w:val="14"/>
          <w:sz w:val="24"/>
          <w:szCs w:val="24"/>
        </w:rPr>
        <w:t xml:space="preserve"> </w:t>
      </w:r>
      <w:r w:rsidRPr="00A11AC0">
        <w:rPr>
          <w:sz w:val="24"/>
          <w:szCs w:val="24"/>
        </w:rPr>
        <w:t>и</w:t>
      </w:r>
      <w:r w:rsidRPr="00A11AC0">
        <w:rPr>
          <w:spacing w:val="17"/>
          <w:sz w:val="24"/>
          <w:szCs w:val="24"/>
        </w:rPr>
        <w:t xml:space="preserve"> </w:t>
      </w:r>
      <w:r w:rsidRPr="00A11AC0">
        <w:rPr>
          <w:sz w:val="24"/>
          <w:szCs w:val="24"/>
        </w:rPr>
        <w:t>построении</w:t>
      </w:r>
      <w:r w:rsidRPr="00A11AC0">
        <w:rPr>
          <w:spacing w:val="17"/>
          <w:sz w:val="24"/>
          <w:szCs w:val="24"/>
        </w:rPr>
        <w:t xml:space="preserve"> </w:t>
      </w:r>
      <w:r w:rsidRPr="00A11AC0">
        <w:rPr>
          <w:sz w:val="24"/>
          <w:szCs w:val="24"/>
        </w:rPr>
        <w:t>занятий.</w:t>
      </w:r>
      <w:r w:rsidRPr="00A11AC0">
        <w:rPr>
          <w:spacing w:val="15"/>
          <w:sz w:val="24"/>
          <w:szCs w:val="24"/>
        </w:rPr>
        <w:t xml:space="preserve"> </w:t>
      </w:r>
      <w:r w:rsidRPr="00A11AC0">
        <w:rPr>
          <w:sz w:val="24"/>
          <w:szCs w:val="24"/>
        </w:rPr>
        <w:t>Преобладающие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методы обучения: наглядно-образные, практические, частично поисковые, с опорой на опыт ребенка.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Основные формы и методы обучения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метод устного изложения, позволяющий в доступной форме донести до обучающихся сложный материал;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демонстрация;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закрепления и самостоятельной работы по усвоению знаний и навыков;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proofErr w:type="spellStart"/>
      <w:r w:rsidRPr="00A11AC0">
        <w:rPr>
          <w:sz w:val="24"/>
          <w:szCs w:val="24"/>
        </w:rPr>
        <w:t>игра-квест</w:t>
      </w:r>
      <w:proofErr w:type="spellEnd"/>
      <w:r w:rsidRPr="00A11AC0">
        <w:rPr>
          <w:sz w:val="24"/>
          <w:szCs w:val="24"/>
        </w:rPr>
        <w:t xml:space="preserve"> (на развитие внимания, памяти, воображения), Формы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беседа;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спектакль;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proofErr w:type="spellStart"/>
      <w:r w:rsidRPr="00A11AC0">
        <w:rPr>
          <w:sz w:val="24"/>
          <w:szCs w:val="24"/>
        </w:rPr>
        <w:t>игра-квест</w:t>
      </w:r>
      <w:proofErr w:type="spellEnd"/>
      <w:r w:rsidRPr="00A11AC0">
        <w:rPr>
          <w:sz w:val="24"/>
          <w:szCs w:val="24"/>
        </w:rPr>
        <w:t>;</w:t>
      </w:r>
    </w:p>
    <w:p w:rsidR="00A11AC0" w:rsidRPr="00A11AC0" w:rsidRDefault="00A11AC0" w:rsidP="00A11AC0">
      <w:pPr>
        <w:numPr>
          <w:ilvl w:val="0"/>
          <w:numId w:val="5"/>
        </w:num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экскурсия.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 xml:space="preserve">Театральное творчество не только активизирует интерес школьников к искусству театра и искусству вообще, к разным его видам, но и развивает память, внимание, фантазию, воображение и другие </w:t>
      </w:r>
      <w:r w:rsidRPr="00A11AC0">
        <w:rPr>
          <w:sz w:val="24"/>
          <w:szCs w:val="24"/>
        </w:rPr>
        <w:lastRenderedPageBreak/>
        <w:t>качества, воспитывает и улучшает психологическую атмосферу в классном коллективе.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Большинство игр и упражнений являются комбинированными, т.е. развивают и внимание, и память, и речь, и воображение, и пластику. Новые упражнения вводятся постепенно. Эти упражнения играют основную роль в первом полугодии. В дальнейшем часть занятия посвящается вопросам теории театра, зрительской культуре. Дети знакомятся со спецификой кукольного, драматического, музыкального театра и с театральными профессиями (актер, режиссер, гример, художник).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Подготовка спектакля – длительный процесс, но очень важный. В подготовку его входят: подбор произведений – русских народных сказок, русских или зарубежных писателей, распределение ролей, подбор костюмов. Необходимо создание психологически комфортной атмосферы. В этот период дети учатся общаться друг с другом, делятся своими мыслями, знаниями, умениями.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Посещение</w:t>
      </w:r>
      <w:r w:rsidRPr="00A11AC0">
        <w:rPr>
          <w:sz w:val="24"/>
          <w:szCs w:val="24"/>
        </w:rPr>
        <w:tab/>
        <w:t>театральных</w:t>
      </w:r>
      <w:r w:rsidRPr="00A11AC0">
        <w:rPr>
          <w:sz w:val="24"/>
          <w:szCs w:val="24"/>
        </w:rPr>
        <w:tab/>
        <w:t>постановок.</w:t>
      </w:r>
      <w:r w:rsidRPr="00A11AC0">
        <w:rPr>
          <w:sz w:val="24"/>
          <w:szCs w:val="24"/>
        </w:rPr>
        <w:tab/>
        <w:t>Знакомство</w:t>
      </w:r>
      <w:r w:rsidRPr="00A11AC0">
        <w:rPr>
          <w:sz w:val="24"/>
          <w:szCs w:val="24"/>
        </w:rPr>
        <w:tab/>
        <w:t>детей</w:t>
      </w:r>
      <w:r w:rsidRPr="00A11AC0">
        <w:rPr>
          <w:sz w:val="24"/>
          <w:szCs w:val="24"/>
        </w:rPr>
        <w:tab/>
        <w:t>с</w:t>
      </w:r>
      <w:r w:rsidRPr="00A11AC0">
        <w:rPr>
          <w:sz w:val="24"/>
          <w:szCs w:val="24"/>
        </w:rPr>
        <w:tab/>
        <w:t xml:space="preserve">театром предполагает просмотр </w:t>
      </w:r>
      <w:proofErr w:type="spellStart"/>
      <w:r w:rsidRPr="00A11AC0">
        <w:rPr>
          <w:sz w:val="24"/>
          <w:szCs w:val="24"/>
        </w:rPr>
        <w:t>видеоспектаклей</w:t>
      </w:r>
      <w:proofErr w:type="spellEnd"/>
      <w:r w:rsidRPr="00A11AC0">
        <w:rPr>
          <w:sz w:val="24"/>
          <w:szCs w:val="24"/>
        </w:rPr>
        <w:t>, выезд в театр кукол, драматический театр. Дети учатся различать понятия «театр» как здание и как явление общественной жизни, как результат коллективного творчества. А также учатся одновременно и последовательно включаться в коллективную работу Знакомство с театральной лексикой и профессиями людей, которые работают в театре (режиссер, замысел, автор, пьеса, сценарий и т.д.) Каждый ребенок может попробовать себя в роли автора, режиссера, что позволяет развивать творческое начало ребенка.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Репертуар подбирается с учетом возрастных особенностей учащихся.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b/>
          <w:sz w:val="24"/>
          <w:szCs w:val="24"/>
        </w:rPr>
        <w:t xml:space="preserve">Планируемые результаты </w:t>
      </w:r>
      <w:r w:rsidRPr="00A11AC0">
        <w:rPr>
          <w:sz w:val="24"/>
          <w:szCs w:val="24"/>
        </w:rPr>
        <w:t>реализации программы является способность каждого обучающегося трудиться, упорно добиваться нужного результата. Обучающие должны знать общее представление о театре, самостоятельно импровизировать, выразительно читать отрывки из книг, разыгрывать сценки из спектаклей, знать театральные профессии, создавать афиши, эскизы декораций и костюмов, читать по ролям и играть в группе.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Формы подведения итогов реализации программы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Текущий</w:t>
      </w:r>
      <w:r w:rsidRPr="00A11AC0">
        <w:rPr>
          <w:sz w:val="24"/>
          <w:szCs w:val="24"/>
        </w:rPr>
        <w:tab/>
      </w:r>
      <w:r w:rsidRPr="00A11AC0">
        <w:rPr>
          <w:sz w:val="24"/>
          <w:szCs w:val="24"/>
        </w:rPr>
        <w:tab/>
        <w:t>контроль проводится в течение учебного года в различных формах: участие в школьных праздниках, фестивалях, районных мероприятиях. Промежуточная</w:t>
      </w:r>
      <w:r w:rsidRPr="00A11AC0">
        <w:rPr>
          <w:sz w:val="24"/>
          <w:szCs w:val="24"/>
        </w:rPr>
        <w:tab/>
        <w:t>аттестация</w:t>
      </w:r>
      <w:r w:rsidRPr="00A11AC0">
        <w:rPr>
          <w:sz w:val="24"/>
          <w:szCs w:val="24"/>
        </w:rPr>
        <w:tab/>
        <w:t>проводится</w:t>
      </w:r>
      <w:r w:rsidRPr="00A11AC0">
        <w:rPr>
          <w:sz w:val="24"/>
          <w:szCs w:val="24"/>
        </w:rPr>
        <w:tab/>
        <w:t>по</w:t>
      </w:r>
      <w:r w:rsidRPr="00A11AC0">
        <w:rPr>
          <w:sz w:val="24"/>
          <w:szCs w:val="24"/>
        </w:rPr>
        <w:tab/>
        <w:t>итогам</w:t>
      </w:r>
      <w:r w:rsidRPr="00A11AC0">
        <w:rPr>
          <w:sz w:val="24"/>
          <w:szCs w:val="24"/>
        </w:rPr>
        <w:tab/>
        <w:t>учебного</w:t>
      </w:r>
      <w:r w:rsidRPr="00A11AC0">
        <w:rPr>
          <w:sz w:val="24"/>
          <w:szCs w:val="24"/>
        </w:rPr>
        <w:tab/>
        <w:t>года.</w:t>
      </w:r>
      <w:r w:rsidRPr="00A11AC0">
        <w:rPr>
          <w:sz w:val="24"/>
          <w:szCs w:val="24"/>
        </w:rPr>
        <w:tab/>
        <w:t>Форма проведения промежуточной аттестации: итоговое занятие.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Итоговая аттестация обучающихся проводится в конце обучения по программе. Форма проведения итоговой аттестации - творческий проект.</w:t>
      </w:r>
    </w:p>
    <w:p w:rsidR="00A11AC0" w:rsidRPr="00A11AC0" w:rsidRDefault="00A11AC0" w:rsidP="00A11AC0">
      <w:pPr>
        <w:jc w:val="both"/>
        <w:rPr>
          <w:b/>
          <w:bCs/>
          <w:sz w:val="24"/>
          <w:szCs w:val="24"/>
        </w:rPr>
      </w:pPr>
      <w:r w:rsidRPr="00A11AC0">
        <w:rPr>
          <w:b/>
          <w:bCs/>
          <w:sz w:val="24"/>
          <w:szCs w:val="24"/>
        </w:rPr>
        <w:t>Механизм оценивания образовательных результатов</w:t>
      </w:r>
    </w:p>
    <w:p w:rsidR="00A11AC0" w:rsidRPr="00A11AC0" w:rsidRDefault="00A11AC0" w:rsidP="00A11AC0">
      <w:pPr>
        <w:jc w:val="both"/>
        <w:rPr>
          <w:sz w:val="24"/>
          <w:szCs w:val="24"/>
        </w:rPr>
      </w:pPr>
      <w:r w:rsidRPr="00A11AC0">
        <w:rPr>
          <w:sz w:val="24"/>
          <w:szCs w:val="24"/>
        </w:rPr>
        <w:t>Результатов освоения обучения дополнительной общеобразовательной общеразвивающей программы театрального кружка «Радуга» включает в себя уровень сформированных знаний, умений, навыков, уровень развития учащихся, включающий индивидуальные качества и личностный рост.        Участие</w:t>
      </w:r>
      <w:r w:rsidRPr="00A11AC0">
        <w:rPr>
          <w:sz w:val="24"/>
          <w:szCs w:val="24"/>
        </w:rPr>
        <w:tab/>
        <w:t>в школьных и районных фестивалях, школьных праздниках.</w:t>
      </w:r>
    </w:p>
    <w:p w:rsidR="00FD01B3" w:rsidRPr="00A11AC0" w:rsidRDefault="00FD01B3">
      <w:pPr>
        <w:jc w:val="both"/>
        <w:rPr>
          <w:sz w:val="24"/>
          <w:szCs w:val="24"/>
        </w:rPr>
        <w:sectPr w:rsidR="00FD01B3" w:rsidRPr="00A11AC0">
          <w:pgSz w:w="11900" w:h="16840"/>
          <w:pgMar w:top="1060" w:right="340" w:bottom="280" w:left="1160" w:header="720" w:footer="720" w:gutter="0"/>
          <w:cols w:space="720"/>
        </w:sectPr>
      </w:pPr>
    </w:p>
    <w:p w:rsidR="00E72E7D" w:rsidRPr="00A11AC0" w:rsidRDefault="00E72E7D" w:rsidP="00EF14C2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</w:p>
    <w:p w:rsidR="00EF14C2" w:rsidRPr="00EF14C2" w:rsidRDefault="00EF14C2" w:rsidP="00EF14C2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EF14C2">
        <w:rPr>
          <w:rFonts w:eastAsia="Calibri"/>
          <w:b/>
          <w:sz w:val="24"/>
          <w:szCs w:val="24"/>
        </w:rPr>
        <w:t>Учебно-тематический план</w:t>
      </w:r>
    </w:p>
    <w:p w:rsidR="00FD01B3" w:rsidRDefault="00FD01B3">
      <w:pPr>
        <w:ind w:left="2207" w:right="2591"/>
        <w:jc w:val="center"/>
        <w:rPr>
          <w:b/>
          <w:sz w:val="2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4252"/>
        <w:gridCol w:w="990"/>
        <w:gridCol w:w="1842"/>
        <w:gridCol w:w="1840"/>
      </w:tblGrid>
      <w:tr w:rsidR="00FD01B3">
        <w:trPr>
          <w:trHeight w:val="275"/>
        </w:trPr>
        <w:tc>
          <w:tcPr>
            <w:tcW w:w="710" w:type="dxa"/>
            <w:vMerge w:val="restart"/>
          </w:tcPr>
          <w:p w:rsidR="00FD01B3" w:rsidRDefault="00D96B08">
            <w:pPr>
              <w:pStyle w:val="TableParagraph"/>
              <w:spacing w:line="270" w:lineRule="exact"/>
              <w:ind w:left="239"/>
              <w:rPr>
                <w:sz w:val="24"/>
              </w:rPr>
            </w:pPr>
            <w:r>
              <w:rPr>
                <w:w w:val="99"/>
                <w:sz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FD01B3" w:rsidRDefault="00EF14C2" w:rsidP="00EF14C2">
            <w:pPr>
              <w:pStyle w:val="TableParagraph"/>
              <w:spacing w:line="270" w:lineRule="exact"/>
              <w:ind w:right="1757"/>
              <w:rPr>
                <w:sz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4672" w:type="dxa"/>
            <w:gridSpan w:val="3"/>
          </w:tcPr>
          <w:p w:rsidR="00FD01B3" w:rsidRDefault="00EF14C2" w:rsidP="00EF14C2">
            <w:pPr>
              <w:pStyle w:val="TableParagraph"/>
              <w:ind w:right="1967"/>
              <w:jc w:val="right"/>
              <w:rPr>
                <w:sz w:val="24"/>
              </w:rPr>
            </w:pPr>
            <w:r w:rsidRPr="00EF14C2">
              <w:rPr>
                <w:b/>
                <w:sz w:val="24"/>
              </w:rPr>
              <w:t>Количество часов</w:t>
            </w:r>
          </w:p>
        </w:tc>
      </w:tr>
      <w:tr w:rsidR="00FD01B3">
        <w:trPr>
          <w:trHeight w:val="551"/>
        </w:trPr>
        <w:tc>
          <w:tcPr>
            <w:tcW w:w="710" w:type="dxa"/>
            <w:vMerge/>
            <w:tcBorders>
              <w:top w:val="nil"/>
            </w:tcBorders>
          </w:tcPr>
          <w:p w:rsidR="00FD01B3" w:rsidRDefault="00FD01B3">
            <w:pPr>
              <w:rPr>
                <w:sz w:val="2"/>
                <w:szCs w:val="2"/>
              </w:rPr>
            </w:pPr>
          </w:p>
        </w:tc>
        <w:tc>
          <w:tcPr>
            <w:tcW w:w="4252" w:type="dxa"/>
            <w:vMerge/>
            <w:tcBorders>
              <w:top w:val="nil"/>
            </w:tcBorders>
          </w:tcPr>
          <w:p w:rsidR="00FD01B3" w:rsidRDefault="00FD01B3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</w:tcPr>
          <w:p w:rsidR="00FD01B3" w:rsidRDefault="00D96B08">
            <w:pPr>
              <w:pStyle w:val="TableParagraph"/>
              <w:spacing w:line="270" w:lineRule="exact"/>
              <w:ind w:left="176" w:right="17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42" w:type="dxa"/>
          </w:tcPr>
          <w:p w:rsidR="00FD01B3" w:rsidRDefault="00D96B08">
            <w:pPr>
              <w:pStyle w:val="TableParagraph"/>
              <w:spacing w:line="270" w:lineRule="exact"/>
              <w:ind w:left="144" w:right="128"/>
              <w:jc w:val="center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  <w:p w:rsidR="00FD01B3" w:rsidRDefault="00D96B08">
            <w:pPr>
              <w:pStyle w:val="TableParagraph"/>
              <w:spacing w:line="261" w:lineRule="exact"/>
              <w:ind w:left="143" w:right="128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1840" w:type="dxa"/>
          </w:tcPr>
          <w:p w:rsidR="00FD01B3" w:rsidRDefault="00D96B08">
            <w:pPr>
              <w:pStyle w:val="TableParagraph"/>
              <w:spacing w:line="270" w:lineRule="exact"/>
              <w:ind w:left="187" w:right="167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  <w:p w:rsidR="00FD01B3" w:rsidRDefault="00D96B08">
            <w:pPr>
              <w:pStyle w:val="TableParagraph"/>
              <w:spacing w:line="261" w:lineRule="exact"/>
              <w:ind w:left="186" w:right="167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</w:tr>
      <w:tr w:rsidR="00FD01B3">
        <w:trPr>
          <w:trHeight w:val="275"/>
        </w:trPr>
        <w:tc>
          <w:tcPr>
            <w:tcW w:w="710" w:type="dxa"/>
          </w:tcPr>
          <w:p w:rsidR="00FD01B3" w:rsidRDefault="00D96B08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2" w:type="dxa"/>
          </w:tcPr>
          <w:p w:rsidR="00FD01B3" w:rsidRDefault="00D96B0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Актерское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мастерство.</w:t>
            </w:r>
          </w:p>
        </w:tc>
        <w:tc>
          <w:tcPr>
            <w:tcW w:w="990" w:type="dxa"/>
          </w:tcPr>
          <w:p w:rsidR="00FD01B3" w:rsidRDefault="00D96B08">
            <w:pPr>
              <w:pStyle w:val="TableParagraph"/>
              <w:ind w:left="176" w:right="17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2" w:type="dxa"/>
          </w:tcPr>
          <w:p w:rsidR="00FD01B3" w:rsidRDefault="00D96B0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840" w:type="dxa"/>
          </w:tcPr>
          <w:p w:rsidR="00FD01B3" w:rsidRDefault="00D96B08">
            <w:pPr>
              <w:pStyle w:val="TableParagraph"/>
              <w:ind w:left="8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D01B3">
        <w:trPr>
          <w:trHeight w:val="551"/>
        </w:trPr>
        <w:tc>
          <w:tcPr>
            <w:tcW w:w="710" w:type="dxa"/>
          </w:tcPr>
          <w:p w:rsidR="00FD01B3" w:rsidRDefault="00D96B08">
            <w:pPr>
              <w:pStyle w:val="TableParagraph"/>
              <w:spacing w:line="270" w:lineRule="exact"/>
              <w:ind w:left="26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2" w:type="dxa"/>
          </w:tcPr>
          <w:p w:rsidR="00FD01B3" w:rsidRDefault="00D96B0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Сценическая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Сценическое</w:t>
            </w:r>
          </w:p>
          <w:p w:rsidR="00FD01B3" w:rsidRDefault="00D96B0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движение.</w:t>
            </w:r>
          </w:p>
        </w:tc>
        <w:tc>
          <w:tcPr>
            <w:tcW w:w="990" w:type="dxa"/>
          </w:tcPr>
          <w:p w:rsidR="00FD01B3" w:rsidRDefault="00D96B08">
            <w:pPr>
              <w:pStyle w:val="TableParagraph"/>
              <w:spacing w:line="270" w:lineRule="exact"/>
              <w:ind w:left="176" w:right="17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</w:tcPr>
          <w:p w:rsidR="00FD01B3" w:rsidRDefault="00D96B08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840" w:type="dxa"/>
          </w:tcPr>
          <w:p w:rsidR="00FD01B3" w:rsidRDefault="004A1819">
            <w:pPr>
              <w:pStyle w:val="TableParagraph"/>
              <w:spacing w:line="270" w:lineRule="exact"/>
              <w:ind w:left="864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 w:rsidR="00FD01B3">
        <w:trPr>
          <w:trHeight w:val="277"/>
        </w:trPr>
        <w:tc>
          <w:tcPr>
            <w:tcW w:w="710" w:type="dxa"/>
          </w:tcPr>
          <w:p w:rsidR="00FD01B3" w:rsidRDefault="00D96B08">
            <w:pPr>
              <w:pStyle w:val="TableParagraph"/>
              <w:spacing w:line="258" w:lineRule="exact"/>
              <w:ind w:left="26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2" w:type="dxa"/>
          </w:tcPr>
          <w:p w:rsidR="00FD01B3" w:rsidRDefault="00D96B0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</w:tc>
        <w:tc>
          <w:tcPr>
            <w:tcW w:w="990" w:type="dxa"/>
          </w:tcPr>
          <w:p w:rsidR="00FD01B3" w:rsidRDefault="00EB42FF">
            <w:pPr>
              <w:pStyle w:val="TableParagraph"/>
              <w:spacing w:line="258" w:lineRule="exact"/>
              <w:ind w:left="176" w:right="17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2" w:type="dxa"/>
          </w:tcPr>
          <w:p w:rsidR="00FD01B3" w:rsidRDefault="00D96B08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840" w:type="dxa"/>
          </w:tcPr>
          <w:p w:rsidR="00FD01B3" w:rsidRDefault="00D96B08">
            <w:pPr>
              <w:pStyle w:val="TableParagraph"/>
              <w:spacing w:line="258" w:lineRule="exact"/>
              <w:ind w:left="8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D01B3">
        <w:trPr>
          <w:trHeight w:val="275"/>
        </w:trPr>
        <w:tc>
          <w:tcPr>
            <w:tcW w:w="710" w:type="dxa"/>
          </w:tcPr>
          <w:p w:rsidR="00FD01B3" w:rsidRDefault="00D96B08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2" w:type="dxa"/>
          </w:tcPr>
          <w:p w:rsidR="00FD01B3" w:rsidRDefault="00D96B0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спектакля.</w:t>
            </w:r>
          </w:p>
        </w:tc>
        <w:tc>
          <w:tcPr>
            <w:tcW w:w="990" w:type="dxa"/>
          </w:tcPr>
          <w:p w:rsidR="00FD01B3" w:rsidRDefault="00EB42FF">
            <w:pPr>
              <w:pStyle w:val="TableParagraph"/>
              <w:ind w:left="176" w:right="171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842" w:type="dxa"/>
          </w:tcPr>
          <w:p w:rsidR="00FD01B3" w:rsidRDefault="00D96B0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840" w:type="dxa"/>
          </w:tcPr>
          <w:p w:rsidR="00FD01B3" w:rsidRDefault="0036612B">
            <w:pPr>
              <w:pStyle w:val="TableParagraph"/>
              <w:ind w:left="80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FD01B3">
        <w:trPr>
          <w:trHeight w:val="551"/>
        </w:trPr>
        <w:tc>
          <w:tcPr>
            <w:tcW w:w="710" w:type="dxa"/>
          </w:tcPr>
          <w:p w:rsidR="00FD01B3" w:rsidRDefault="0036612B">
            <w:pPr>
              <w:pStyle w:val="TableParagraph"/>
              <w:spacing w:line="270" w:lineRule="exact"/>
              <w:ind w:left="263"/>
              <w:rPr>
                <w:sz w:val="24"/>
              </w:rPr>
            </w:pPr>
            <w:r>
              <w:rPr>
                <w:sz w:val="24"/>
              </w:rPr>
              <w:t>5</w:t>
            </w:r>
            <w:r w:rsidR="00D96B08">
              <w:rPr>
                <w:sz w:val="24"/>
              </w:rPr>
              <w:t>.</w:t>
            </w:r>
          </w:p>
        </w:tc>
        <w:tc>
          <w:tcPr>
            <w:tcW w:w="4252" w:type="dxa"/>
          </w:tcPr>
          <w:p w:rsidR="00FD01B3" w:rsidRDefault="00D96B0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оформление</w:t>
            </w:r>
          </w:p>
          <w:p w:rsidR="00FD01B3" w:rsidRDefault="00D96B0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фотовыставки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990" w:type="dxa"/>
          </w:tcPr>
          <w:p w:rsidR="00FD01B3" w:rsidRDefault="004A1819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14</w:t>
            </w:r>
          </w:p>
        </w:tc>
        <w:tc>
          <w:tcPr>
            <w:tcW w:w="1842" w:type="dxa"/>
          </w:tcPr>
          <w:p w:rsidR="00FD01B3" w:rsidRDefault="00D96B08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840" w:type="dxa"/>
          </w:tcPr>
          <w:p w:rsidR="00FD01B3" w:rsidRDefault="00A42296">
            <w:pPr>
              <w:pStyle w:val="TableParagraph"/>
              <w:spacing w:line="270" w:lineRule="exact"/>
              <w:ind w:left="864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 w:rsidR="00FD01B3">
        <w:trPr>
          <w:trHeight w:val="277"/>
        </w:trPr>
        <w:tc>
          <w:tcPr>
            <w:tcW w:w="710" w:type="dxa"/>
          </w:tcPr>
          <w:p w:rsidR="00FD01B3" w:rsidRDefault="00FD01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252" w:type="dxa"/>
          </w:tcPr>
          <w:p w:rsidR="00FD01B3" w:rsidRDefault="00D96B0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990" w:type="dxa"/>
          </w:tcPr>
          <w:p w:rsidR="00FD01B3" w:rsidRDefault="004A1819">
            <w:pPr>
              <w:pStyle w:val="TableParagraph"/>
              <w:spacing w:line="258" w:lineRule="exact"/>
              <w:ind w:left="176" w:right="17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842" w:type="dxa"/>
          </w:tcPr>
          <w:p w:rsidR="00FD01B3" w:rsidRDefault="00D96B08">
            <w:pPr>
              <w:pStyle w:val="TableParagraph"/>
              <w:spacing w:line="258" w:lineRule="exact"/>
              <w:ind w:left="143" w:right="12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840" w:type="dxa"/>
          </w:tcPr>
          <w:p w:rsidR="00FD01B3" w:rsidRDefault="0036612B">
            <w:pPr>
              <w:pStyle w:val="TableParagraph"/>
              <w:spacing w:line="258" w:lineRule="exact"/>
              <w:ind w:left="804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</w:tr>
    </w:tbl>
    <w:p w:rsidR="00EF14C2" w:rsidRPr="00A11AC0" w:rsidRDefault="00EF14C2" w:rsidP="00A11AC0">
      <w:pPr>
        <w:pStyle w:val="a3"/>
        <w:spacing w:after="7" w:line="319" w:lineRule="exact"/>
        <w:ind w:left="0" w:right="2591"/>
        <w:rPr>
          <w:b/>
          <w:sz w:val="24"/>
          <w:szCs w:val="24"/>
        </w:rPr>
      </w:pPr>
    </w:p>
    <w:p w:rsidR="00EF14C2" w:rsidRPr="00A11AC0" w:rsidRDefault="00A11AC0" w:rsidP="00A11AC0">
      <w:pPr>
        <w:pStyle w:val="a3"/>
        <w:spacing w:after="7" w:line="319" w:lineRule="exact"/>
        <w:ind w:right="2591"/>
        <w:rPr>
          <w:b/>
          <w:sz w:val="24"/>
          <w:szCs w:val="24"/>
        </w:rPr>
      </w:pPr>
      <w:r w:rsidRPr="00A11AC0">
        <w:rPr>
          <w:b/>
          <w:sz w:val="24"/>
          <w:szCs w:val="24"/>
        </w:rPr>
        <w:t>Содержание работы:</w:t>
      </w:r>
    </w:p>
    <w:p w:rsidR="00EB42FF" w:rsidRPr="00D96B08" w:rsidRDefault="00EB42FF" w:rsidP="00D96B08">
      <w:pPr>
        <w:pStyle w:val="a3"/>
        <w:spacing w:after="7" w:line="319" w:lineRule="exact"/>
        <w:ind w:right="2591"/>
        <w:rPr>
          <w:b/>
          <w:sz w:val="24"/>
        </w:rPr>
      </w:pPr>
      <w:r>
        <w:rPr>
          <w:b/>
          <w:sz w:val="24"/>
        </w:rPr>
        <w:t>1.</w:t>
      </w:r>
      <w:r w:rsidRPr="00EB42FF">
        <w:rPr>
          <w:b/>
          <w:sz w:val="24"/>
        </w:rPr>
        <w:t>Актерское</w:t>
      </w:r>
      <w:r w:rsidRPr="00EB42FF">
        <w:rPr>
          <w:b/>
          <w:spacing w:val="-4"/>
          <w:sz w:val="24"/>
        </w:rPr>
        <w:t xml:space="preserve"> </w:t>
      </w:r>
      <w:r w:rsidRPr="00EB42FF">
        <w:rPr>
          <w:b/>
          <w:sz w:val="24"/>
        </w:rPr>
        <w:t>мастерство.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Вводное занятие. Правила по технике безопасности. Задачи и особенности занятий в театральном кружке. Игры «Снежный</w:t>
      </w:r>
      <w:r>
        <w:rPr>
          <w:sz w:val="24"/>
          <w:szCs w:val="24"/>
        </w:rPr>
        <w:t xml:space="preserve"> </w:t>
      </w:r>
      <w:r w:rsidRPr="00EB42FF">
        <w:rPr>
          <w:sz w:val="24"/>
          <w:szCs w:val="24"/>
        </w:rPr>
        <w:t>ком», «Угадай, чей голосок» и др.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Презентация «Здравствуй, театр!</w:t>
      </w:r>
      <w:r>
        <w:rPr>
          <w:sz w:val="24"/>
          <w:szCs w:val="24"/>
        </w:rPr>
        <w:t xml:space="preserve">». 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Театральная игра «Как вести себя на сцене» Учимся сочинять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сказки, подбирать простейшие рифмы.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Работа над темпом, громкостью, мимикой на основе игры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«Репортаж с соревнований по гребле». «Шайба в воротах!»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Выбор сценки для праздника Осени. Распределение ролей.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Игра-миниатюра «</w:t>
      </w:r>
      <w:proofErr w:type="spellStart"/>
      <w:r w:rsidRPr="00EB42FF">
        <w:rPr>
          <w:sz w:val="24"/>
          <w:szCs w:val="24"/>
        </w:rPr>
        <w:t>Объяснялки</w:t>
      </w:r>
      <w:proofErr w:type="spellEnd"/>
      <w:r w:rsidRPr="00EB42FF">
        <w:rPr>
          <w:sz w:val="24"/>
          <w:szCs w:val="24"/>
        </w:rPr>
        <w:t>».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Виды театрального искусства. Работа со скороговорками.</w:t>
      </w:r>
    </w:p>
    <w:p w:rsid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Моделирование костюмов, масок к празднику Осени.</w:t>
      </w:r>
    </w:p>
    <w:p w:rsidR="00EB42FF" w:rsidRPr="00EB42FF" w:rsidRDefault="00D96B08" w:rsidP="00EB42FF">
      <w:pPr>
        <w:pStyle w:val="a3"/>
        <w:spacing w:after="7" w:line="319" w:lineRule="exact"/>
        <w:ind w:right="2591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r w:rsidR="00EB42FF" w:rsidRPr="00EB42FF">
        <w:rPr>
          <w:b/>
          <w:sz w:val="24"/>
          <w:szCs w:val="24"/>
        </w:rPr>
        <w:t>Сценическая речь. Сценическое движение.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 xml:space="preserve">Чтение сказки </w:t>
      </w:r>
      <w:proofErr w:type="spellStart"/>
      <w:r w:rsidRPr="00EB42FF">
        <w:rPr>
          <w:sz w:val="24"/>
          <w:szCs w:val="24"/>
        </w:rPr>
        <w:t>Н.Грибачева</w:t>
      </w:r>
      <w:proofErr w:type="spellEnd"/>
      <w:r w:rsidRPr="00EB42FF">
        <w:rPr>
          <w:sz w:val="24"/>
          <w:szCs w:val="24"/>
        </w:rPr>
        <w:t xml:space="preserve"> «Заяц </w:t>
      </w:r>
      <w:proofErr w:type="spellStart"/>
      <w:r w:rsidRPr="00EB42FF">
        <w:rPr>
          <w:sz w:val="24"/>
          <w:szCs w:val="24"/>
        </w:rPr>
        <w:t>Коська</w:t>
      </w:r>
      <w:proofErr w:type="spellEnd"/>
      <w:r w:rsidRPr="00EB42FF">
        <w:rPr>
          <w:sz w:val="24"/>
          <w:szCs w:val="24"/>
        </w:rPr>
        <w:t xml:space="preserve"> и его друзья».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proofErr w:type="spellStart"/>
      <w:r w:rsidRPr="00EB42FF">
        <w:rPr>
          <w:sz w:val="24"/>
          <w:szCs w:val="24"/>
        </w:rPr>
        <w:t>Инсценирование</w:t>
      </w:r>
      <w:proofErr w:type="spellEnd"/>
      <w:r w:rsidRPr="00EB42FF">
        <w:rPr>
          <w:sz w:val="24"/>
          <w:szCs w:val="24"/>
        </w:rPr>
        <w:t xml:space="preserve"> диалогов. Работа над персонажами сказки.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 xml:space="preserve">Показ сценки «Заяц </w:t>
      </w:r>
      <w:proofErr w:type="spellStart"/>
      <w:r w:rsidRPr="00EB42FF">
        <w:rPr>
          <w:sz w:val="24"/>
          <w:szCs w:val="24"/>
        </w:rPr>
        <w:t>Коська</w:t>
      </w:r>
      <w:proofErr w:type="spellEnd"/>
      <w:r w:rsidRPr="00EB42FF">
        <w:rPr>
          <w:sz w:val="24"/>
          <w:szCs w:val="24"/>
        </w:rPr>
        <w:t xml:space="preserve"> и его друзья» на празднике Осени.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Правила поведения   в   театре.   Учимся   строить   диалог   с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партнером на заданную тему.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Кукольный театр. Мини-спектакль с пальчиковыми куклами.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«Теремок»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Импровизация с пальчиковыми куклами. Выбор сценки к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новогоднему празднику.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Театральная</w:t>
      </w:r>
      <w:r w:rsidRPr="00EB42FF">
        <w:rPr>
          <w:sz w:val="24"/>
          <w:szCs w:val="24"/>
        </w:rPr>
        <w:tab/>
        <w:t>азбука.</w:t>
      </w:r>
      <w:r w:rsidRPr="00EB42FF">
        <w:rPr>
          <w:sz w:val="24"/>
          <w:szCs w:val="24"/>
        </w:rPr>
        <w:tab/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Обыгрывание</w:t>
      </w:r>
      <w:r w:rsidRPr="00EB42FF">
        <w:rPr>
          <w:sz w:val="24"/>
          <w:szCs w:val="24"/>
        </w:rPr>
        <w:tab/>
        <w:t>считалок,</w:t>
      </w:r>
      <w:r w:rsidRPr="00EB42FF">
        <w:rPr>
          <w:sz w:val="24"/>
          <w:szCs w:val="24"/>
        </w:rPr>
        <w:tab/>
      </w:r>
      <w:proofErr w:type="spellStart"/>
      <w:r w:rsidRPr="00EB42FF">
        <w:rPr>
          <w:sz w:val="24"/>
          <w:szCs w:val="24"/>
        </w:rPr>
        <w:t>потешек</w:t>
      </w:r>
      <w:proofErr w:type="spellEnd"/>
      <w:r w:rsidRPr="00EB42FF">
        <w:rPr>
          <w:sz w:val="24"/>
          <w:szCs w:val="24"/>
        </w:rPr>
        <w:t>.</w:t>
      </w:r>
    </w:p>
    <w:p w:rsidR="00EB42FF" w:rsidRPr="00D96B08" w:rsidRDefault="00D96B08" w:rsidP="00EB42FF">
      <w:pPr>
        <w:pStyle w:val="a3"/>
        <w:spacing w:after="7" w:line="319" w:lineRule="exact"/>
        <w:ind w:right="2591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Pr="00D96B08">
        <w:rPr>
          <w:b/>
          <w:sz w:val="24"/>
          <w:szCs w:val="24"/>
        </w:rPr>
        <w:t>Инсценирование сказок.</w:t>
      </w:r>
    </w:p>
    <w:p w:rsidR="00EF14C2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Распределение ролей к новогоднему празднику.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Участие в школьном новогоднем утреннике. Показ сценки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«Встреча сказочных друзей».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proofErr w:type="spellStart"/>
      <w:r w:rsidRPr="00EB42FF">
        <w:rPr>
          <w:sz w:val="24"/>
          <w:szCs w:val="24"/>
        </w:rPr>
        <w:t>Инсценирование</w:t>
      </w:r>
      <w:proofErr w:type="spellEnd"/>
      <w:r w:rsidRPr="00EB42FF">
        <w:rPr>
          <w:sz w:val="24"/>
          <w:szCs w:val="24"/>
        </w:rPr>
        <w:t xml:space="preserve"> </w:t>
      </w:r>
      <w:proofErr w:type="spellStart"/>
      <w:r w:rsidRPr="00EB42FF">
        <w:rPr>
          <w:sz w:val="24"/>
          <w:szCs w:val="24"/>
        </w:rPr>
        <w:t>мультсказок</w:t>
      </w:r>
      <w:proofErr w:type="spellEnd"/>
      <w:r w:rsidRPr="00EB42FF">
        <w:rPr>
          <w:sz w:val="24"/>
          <w:szCs w:val="24"/>
        </w:rPr>
        <w:t xml:space="preserve"> по книге «Лучшие мультики –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малышам».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lastRenderedPageBreak/>
        <w:t xml:space="preserve">Выбор </w:t>
      </w:r>
      <w:proofErr w:type="spellStart"/>
      <w:r w:rsidRPr="00EB42FF">
        <w:rPr>
          <w:sz w:val="24"/>
          <w:szCs w:val="24"/>
        </w:rPr>
        <w:t>мультсказки</w:t>
      </w:r>
      <w:proofErr w:type="spellEnd"/>
      <w:r w:rsidRPr="00EB42FF">
        <w:rPr>
          <w:sz w:val="24"/>
          <w:szCs w:val="24"/>
        </w:rPr>
        <w:t>. Знакомство с текстом. Распределение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 xml:space="preserve">ролей. Диалоги животных. </w:t>
      </w:r>
      <w:proofErr w:type="spellStart"/>
      <w:r w:rsidRPr="00EB42FF">
        <w:rPr>
          <w:sz w:val="24"/>
          <w:szCs w:val="24"/>
        </w:rPr>
        <w:t>Экспроммт</w:t>
      </w:r>
      <w:proofErr w:type="spellEnd"/>
      <w:r w:rsidRPr="00EB42FF">
        <w:rPr>
          <w:sz w:val="24"/>
          <w:szCs w:val="24"/>
        </w:rPr>
        <w:t>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Основы</w:t>
      </w:r>
      <w:r w:rsidRPr="00EB42FF">
        <w:rPr>
          <w:sz w:val="24"/>
          <w:szCs w:val="24"/>
        </w:rPr>
        <w:tab/>
        <w:t>театральной</w:t>
      </w:r>
      <w:r w:rsidRPr="00EB42FF">
        <w:rPr>
          <w:sz w:val="24"/>
          <w:szCs w:val="24"/>
        </w:rPr>
        <w:tab/>
      </w:r>
      <w:proofErr w:type="spellStart"/>
      <w:r w:rsidRPr="00EB42FF">
        <w:rPr>
          <w:sz w:val="24"/>
          <w:szCs w:val="24"/>
        </w:rPr>
        <w:t>культуры.Театр</w:t>
      </w:r>
      <w:proofErr w:type="spellEnd"/>
      <w:r w:rsidRPr="00EB42FF">
        <w:rPr>
          <w:sz w:val="24"/>
          <w:szCs w:val="24"/>
        </w:rPr>
        <w:tab/>
        <w:t>–</w:t>
      </w:r>
      <w:r w:rsidRPr="00EB42FF">
        <w:rPr>
          <w:sz w:val="24"/>
          <w:szCs w:val="24"/>
        </w:rPr>
        <w:tab/>
        <w:t>искусство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коллективное, спектакль – результат творческого труда многих людей различных профессий.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proofErr w:type="spellStart"/>
      <w:r w:rsidRPr="00EB42FF">
        <w:rPr>
          <w:sz w:val="24"/>
          <w:szCs w:val="24"/>
        </w:rPr>
        <w:t>Инсценирование</w:t>
      </w:r>
      <w:proofErr w:type="spellEnd"/>
      <w:r w:rsidRPr="00EB42FF">
        <w:rPr>
          <w:sz w:val="24"/>
          <w:szCs w:val="24"/>
        </w:rPr>
        <w:t xml:space="preserve"> народных сказок о животных. Кукольный</w:t>
      </w:r>
    </w:p>
    <w:p w:rsidR="00EB42FF" w:rsidRP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>театр. Постановка с использованием кукол.</w:t>
      </w:r>
    </w:p>
    <w:p w:rsidR="00EB42FF" w:rsidRDefault="00EB42FF" w:rsidP="00EB42FF">
      <w:pPr>
        <w:pStyle w:val="a3"/>
        <w:spacing w:after="7" w:line="319" w:lineRule="exact"/>
        <w:ind w:right="2591"/>
        <w:rPr>
          <w:sz w:val="24"/>
          <w:szCs w:val="24"/>
        </w:rPr>
      </w:pPr>
      <w:r w:rsidRPr="00EB42FF">
        <w:rPr>
          <w:sz w:val="24"/>
          <w:szCs w:val="24"/>
        </w:rPr>
        <w:t xml:space="preserve">Чтение в лицах стихов </w:t>
      </w:r>
      <w:proofErr w:type="spellStart"/>
      <w:r w:rsidRPr="00EB42FF">
        <w:rPr>
          <w:sz w:val="24"/>
          <w:szCs w:val="24"/>
        </w:rPr>
        <w:t>А.Барто</w:t>
      </w:r>
      <w:proofErr w:type="spellEnd"/>
      <w:r w:rsidRPr="00EB42FF">
        <w:rPr>
          <w:sz w:val="24"/>
          <w:szCs w:val="24"/>
        </w:rPr>
        <w:t>, Э.Успенского. Подбор рифмы.</w:t>
      </w:r>
    </w:p>
    <w:p w:rsidR="00D96B08" w:rsidRPr="00D96B08" w:rsidRDefault="00D96B08" w:rsidP="00EB42FF">
      <w:pPr>
        <w:pStyle w:val="a3"/>
        <w:spacing w:after="7" w:line="319" w:lineRule="exact"/>
        <w:ind w:right="2591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Pr="00D96B08">
        <w:rPr>
          <w:b/>
          <w:sz w:val="24"/>
          <w:szCs w:val="24"/>
        </w:rPr>
        <w:t>Постановка спектакля.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Театральная игра. Игры на развитие образного мышления,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фантазии, воображения. Игры-пантомимы.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Работа над сказкой В.Бондаренко «Пять забавных медвежат».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proofErr w:type="spellStart"/>
      <w:r w:rsidRPr="00D96B08">
        <w:rPr>
          <w:sz w:val="24"/>
          <w:szCs w:val="24"/>
        </w:rPr>
        <w:t>Инсценирование</w:t>
      </w:r>
      <w:proofErr w:type="spellEnd"/>
      <w:r w:rsidRPr="00D96B08">
        <w:rPr>
          <w:sz w:val="24"/>
          <w:szCs w:val="24"/>
        </w:rPr>
        <w:t xml:space="preserve"> сказки.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 xml:space="preserve">Культура и техника речи. Подготовка и </w:t>
      </w:r>
      <w:proofErr w:type="spellStart"/>
      <w:r w:rsidRPr="00D96B08">
        <w:rPr>
          <w:sz w:val="24"/>
          <w:szCs w:val="24"/>
        </w:rPr>
        <w:t>инсценирование</w:t>
      </w:r>
      <w:proofErr w:type="spellEnd"/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сказки «Пых».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Ритмопластика. Создание образов с помощью   жестов и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мимики.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proofErr w:type="spellStart"/>
      <w:r w:rsidRPr="00D96B08">
        <w:rPr>
          <w:sz w:val="24"/>
          <w:szCs w:val="24"/>
        </w:rPr>
        <w:t>Инсценирование</w:t>
      </w:r>
      <w:proofErr w:type="spellEnd"/>
      <w:r w:rsidRPr="00D96B08">
        <w:rPr>
          <w:sz w:val="24"/>
          <w:szCs w:val="24"/>
        </w:rPr>
        <w:t xml:space="preserve"> сказок К.И.Чуковского.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Изготовление сказочных персонажей для пальчикового театра.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Просмотр профессионального театрального спектакля-сказки.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Обсуждение, обмен впечатлениями.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Драматур</w:t>
      </w:r>
      <w:r>
        <w:rPr>
          <w:sz w:val="24"/>
          <w:szCs w:val="24"/>
        </w:rPr>
        <w:t>гический</w:t>
      </w:r>
      <w:r>
        <w:rPr>
          <w:sz w:val="24"/>
          <w:szCs w:val="24"/>
        </w:rPr>
        <w:tab/>
        <w:t xml:space="preserve">замысел. Выбор сказки, </w:t>
      </w:r>
      <w:r w:rsidRPr="00D96B08">
        <w:rPr>
          <w:sz w:val="24"/>
          <w:szCs w:val="24"/>
        </w:rPr>
        <w:t>чтение,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распределение ролей.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Репетиция пьесы-сказки.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Выбор костюмов, оформление сцены, подбор фонограмм,</w:t>
      </w:r>
    </w:p>
    <w:p w:rsid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изготовление афиши, пригласител</w:t>
      </w:r>
      <w:r>
        <w:rPr>
          <w:sz w:val="24"/>
          <w:szCs w:val="24"/>
        </w:rPr>
        <w:t>ьных билетов. Репетиция</w:t>
      </w:r>
    </w:p>
    <w:p w:rsidR="00EF14C2" w:rsidRDefault="00D96B08" w:rsidP="00D96B08">
      <w:pPr>
        <w:pStyle w:val="a3"/>
        <w:spacing w:after="7" w:line="319" w:lineRule="exact"/>
        <w:ind w:right="2591"/>
        <w:rPr>
          <w:b/>
          <w:sz w:val="24"/>
          <w:szCs w:val="24"/>
        </w:rPr>
      </w:pPr>
      <w:r>
        <w:rPr>
          <w:b/>
          <w:sz w:val="24"/>
          <w:szCs w:val="24"/>
        </w:rPr>
        <w:t>5.</w:t>
      </w:r>
      <w:r w:rsidRPr="00D96B08">
        <w:rPr>
          <w:b/>
          <w:sz w:val="24"/>
          <w:szCs w:val="24"/>
        </w:rPr>
        <w:t>Сбор материала и оформление</w:t>
      </w:r>
      <w:r>
        <w:rPr>
          <w:sz w:val="24"/>
          <w:szCs w:val="24"/>
        </w:rPr>
        <w:t xml:space="preserve"> </w:t>
      </w:r>
      <w:r w:rsidRPr="00D96B08">
        <w:rPr>
          <w:b/>
          <w:sz w:val="24"/>
          <w:szCs w:val="24"/>
        </w:rPr>
        <w:t>фотовыставки «Я и театр»</w:t>
      </w:r>
    </w:p>
    <w:p w:rsidR="00D96B08" w:rsidRPr="00D96B08" w:rsidRDefault="00D96B08" w:rsidP="00D96B08">
      <w:pPr>
        <w:pStyle w:val="a3"/>
        <w:rPr>
          <w:sz w:val="24"/>
          <w:szCs w:val="24"/>
        </w:rPr>
      </w:pPr>
      <w:r w:rsidRPr="00D96B08">
        <w:rPr>
          <w:sz w:val="24"/>
          <w:szCs w:val="24"/>
        </w:rPr>
        <w:t>Репетиция пьесы-сказки.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Репетиция. Мимика, жесты. Ритмопластика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Репетиция. Постановка голоса.</w:t>
      </w:r>
    </w:p>
    <w:p w:rsidR="00D96B08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Премьера сказки.</w:t>
      </w:r>
    </w:p>
    <w:p w:rsid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Сбор материала и оформление фотовыставки «Я и театр»</w:t>
      </w:r>
    </w:p>
    <w:p w:rsidR="0028703F" w:rsidRPr="0028703F" w:rsidRDefault="0028703F" w:rsidP="0028703F">
      <w:pPr>
        <w:pStyle w:val="a3"/>
        <w:spacing w:after="7" w:line="319" w:lineRule="exact"/>
        <w:ind w:right="2591"/>
        <w:rPr>
          <w:sz w:val="24"/>
          <w:szCs w:val="24"/>
        </w:rPr>
      </w:pPr>
      <w:proofErr w:type="spellStart"/>
      <w:r w:rsidRPr="0028703F">
        <w:rPr>
          <w:sz w:val="24"/>
          <w:szCs w:val="24"/>
        </w:rPr>
        <w:t>Инсцен</w:t>
      </w:r>
      <w:r>
        <w:rPr>
          <w:sz w:val="24"/>
          <w:szCs w:val="24"/>
        </w:rPr>
        <w:t>ирование</w:t>
      </w:r>
      <w:proofErr w:type="spellEnd"/>
      <w:r>
        <w:rPr>
          <w:sz w:val="24"/>
          <w:szCs w:val="24"/>
        </w:rPr>
        <w:t xml:space="preserve"> сказок К.И.Чуковского</w:t>
      </w:r>
    </w:p>
    <w:p w:rsidR="0028703F" w:rsidRPr="0028703F" w:rsidRDefault="0028703F" w:rsidP="0028703F">
      <w:pPr>
        <w:pStyle w:val="a3"/>
        <w:spacing w:after="7" w:line="319" w:lineRule="exact"/>
        <w:ind w:right="2591"/>
        <w:rPr>
          <w:sz w:val="24"/>
          <w:szCs w:val="24"/>
        </w:rPr>
      </w:pPr>
      <w:r w:rsidRPr="0028703F">
        <w:rPr>
          <w:sz w:val="24"/>
          <w:szCs w:val="24"/>
        </w:rPr>
        <w:t>Театральная игра</w:t>
      </w:r>
    </w:p>
    <w:p w:rsidR="00EF14C2" w:rsidRPr="00D96B08" w:rsidRDefault="00D96B08" w:rsidP="00D96B08">
      <w:pPr>
        <w:pStyle w:val="a3"/>
        <w:spacing w:after="7" w:line="319" w:lineRule="exact"/>
        <w:ind w:right="2591"/>
        <w:rPr>
          <w:sz w:val="24"/>
          <w:szCs w:val="24"/>
        </w:rPr>
      </w:pPr>
      <w:r w:rsidRPr="00D96B08">
        <w:rPr>
          <w:sz w:val="24"/>
          <w:szCs w:val="24"/>
        </w:rPr>
        <w:t>Итоговое занятие.</w:t>
      </w:r>
    </w:p>
    <w:p w:rsidR="00EF14C2" w:rsidRDefault="00EF14C2" w:rsidP="00EF14C2">
      <w:pPr>
        <w:pStyle w:val="a3"/>
        <w:spacing w:after="7" w:line="319" w:lineRule="exact"/>
        <w:ind w:left="2205" w:right="2591"/>
        <w:rPr>
          <w:b/>
        </w:rPr>
      </w:pPr>
    </w:p>
    <w:p w:rsidR="00EF14C2" w:rsidRDefault="00EF14C2" w:rsidP="00EF14C2">
      <w:pPr>
        <w:pStyle w:val="a3"/>
        <w:spacing w:after="7" w:line="319" w:lineRule="exact"/>
        <w:ind w:left="2205" w:right="2591"/>
        <w:rPr>
          <w:b/>
        </w:rPr>
      </w:pPr>
    </w:p>
    <w:p w:rsidR="00EF14C2" w:rsidRDefault="00EF14C2" w:rsidP="00EF14C2">
      <w:pPr>
        <w:pStyle w:val="a3"/>
        <w:spacing w:after="7" w:line="319" w:lineRule="exact"/>
        <w:ind w:left="2205" w:right="2591"/>
        <w:rPr>
          <w:b/>
        </w:rPr>
      </w:pPr>
    </w:p>
    <w:p w:rsidR="00EF14C2" w:rsidRDefault="00EF14C2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A11AC0" w:rsidRDefault="00A11AC0" w:rsidP="00EF14C2">
      <w:pPr>
        <w:pStyle w:val="a3"/>
        <w:spacing w:after="7" w:line="319" w:lineRule="exact"/>
        <w:ind w:left="2205" w:right="2591"/>
        <w:rPr>
          <w:b/>
        </w:rPr>
      </w:pPr>
    </w:p>
    <w:p w:rsidR="00EF14C2" w:rsidRDefault="00EF14C2" w:rsidP="00D96B08">
      <w:pPr>
        <w:pStyle w:val="a3"/>
        <w:spacing w:after="7" w:line="319" w:lineRule="exact"/>
        <w:ind w:left="0" w:right="2591"/>
        <w:rPr>
          <w:b/>
        </w:rPr>
      </w:pPr>
    </w:p>
    <w:p w:rsidR="00D96B08" w:rsidRDefault="00D96B08" w:rsidP="00D96B08">
      <w:pPr>
        <w:pStyle w:val="a3"/>
        <w:spacing w:after="7" w:line="319" w:lineRule="exact"/>
        <w:ind w:left="0" w:right="2591"/>
        <w:rPr>
          <w:b/>
        </w:rPr>
      </w:pPr>
    </w:p>
    <w:p w:rsidR="00EF14C2" w:rsidRPr="00EF14C2" w:rsidRDefault="00EF14C2" w:rsidP="00EF14C2">
      <w:pPr>
        <w:pStyle w:val="a3"/>
        <w:spacing w:after="7" w:line="319" w:lineRule="exact"/>
        <w:ind w:left="2205" w:right="2591"/>
        <w:rPr>
          <w:b/>
        </w:rPr>
      </w:pPr>
      <w:r w:rsidRPr="00EF14C2">
        <w:rPr>
          <w:b/>
        </w:rPr>
        <w:t>Календарно-тематическое планирование</w:t>
      </w:r>
    </w:p>
    <w:p w:rsidR="00FD01B3" w:rsidRDefault="00FD01B3">
      <w:pPr>
        <w:pStyle w:val="a3"/>
        <w:spacing w:after="7" w:line="319" w:lineRule="exact"/>
        <w:ind w:left="2205" w:right="2591"/>
        <w:jc w:val="center"/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0"/>
        <w:gridCol w:w="5245"/>
        <w:gridCol w:w="1134"/>
        <w:gridCol w:w="1559"/>
        <w:gridCol w:w="1134"/>
      </w:tblGrid>
      <w:tr w:rsidR="00EF14C2" w:rsidTr="0028703F">
        <w:trPr>
          <w:trHeight w:val="345"/>
        </w:trPr>
        <w:tc>
          <w:tcPr>
            <w:tcW w:w="730" w:type="dxa"/>
            <w:vMerge w:val="restart"/>
          </w:tcPr>
          <w:p w:rsidR="00EF14C2" w:rsidRDefault="00EF14C2">
            <w:pPr>
              <w:pStyle w:val="TableParagraph"/>
              <w:spacing w:line="240" w:lineRule="auto"/>
              <w:ind w:right="52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5245" w:type="dxa"/>
            <w:vMerge w:val="restart"/>
          </w:tcPr>
          <w:p w:rsidR="00EF14C2" w:rsidRDefault="00EF14C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EF14C2" w:rsidRDefault="00EF14C2">
            <w:pPr>
              <w:pStyle w:val="TableParagraph"/>
              <w:spacing w:line="240" w:lineRule="auto"/>
              <w:ind w:left="105" w:right="50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EF14C2" w:rsidRDefault="00EF14C2">
            <w:pPr>
              <w:pStyle w:val="TableParagraph"/>
              <w:spacing w:line="240" w:lineRule="auto"/>
              <w:ind w:left="105" w:right="504"/>
              <w:rPr>
                <w:sz w:val="24"/>
              </w:rPr>
            </w:pPr>
            <w:r w:rsidRPr="00EF14C2">
              <w:rPr>
                <w:b/>
                <w:sz w:val="24"/>
              </w:rPr>
              <w:t>Плановые сроки прохождения учебного материала</w:t>
            </w:r>
          </w:p>
        </w:tc>
      </w:tr>
      <w:tr w:rsidR="00EF14C2" w:rsidTr="0028703F">
        <w:trPr>
          <w:trHeight w:val="390"/>
        </w:trPr>
        <w:tc>
          <w:tcPr>
            <w:tcW w:w="730" w:type="dxa"/>
            <w:vMerge/>
          </w:tcPr>
          <w:p w:rsidR="00EF14C2" w:rsidRDefault="00EF14C2" w:rsidP="00EF14C2">
            <w:pPr>
              <w:pStyle w:val="TableParagraph"/>
              <w:spacing w:line="240" w:lineRule="auto"/>
              <w:ind w:right="520"/>
              <w:rPr>
                <w:sz w:val="24"/>
              </w:rPr>
            </w:pPr>
          </w:p>
        </w:tc>
        <w:tc>
          <w:tcPr>
            <w:tcW w:w="5245" w:type="dxa"/>
            <w:vMerge/>
          </w:tcPr>
          <w:p w:rsidR="00EF14C2" w:rsidRDefault="00EF14C2" w:rsidP="00EF14C2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1134" w:type="dxa"/>
            <w:vMerge/>
          </w:tcPr>
          <w:p w:rsidR="00EF14C2" w:rsidRDefault="00EF14C2" w:rsidP="00EF14C2">
            <w:pPr>
              <w:pStyle w:val="TableParagraph"/>
              <w:spacing w:line="240" w:lineRule="auto"/>
              <w:ind w:left="105" w:right="504"/>
              <w:rPr>
                <w:sz w:val="24"/>
              </w:rPr>
            </w:pPr>
          </w:p>
        </w:tc>
        <w:tc>
          <w:tcPr>
            <w:tcW w:w="1559" w:type="dxa"/>
          </w:tcPr>
          <w:p w:rsidR="00EF14C2" w:rsidRPr="000D1F77" w:rsidRDefault="00EF14C2" w:rsidP="00EF14C2">
            <w:pPr>
              <w:jc w:val="center"/>
              <w:rPr>
                <w:b/>
                <w:sz w:val="24"/>
                <w:szCs w:val="24"/>
              </w:rPr>
            </w:pPr>
            <w:r w:rsidRPr="000D1F77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EF14C2" w:rsidRPr="000D1F77" w:rsidRDefault="00EF14C2" w:rsidP="00EF14C2">
            <w:pPr>
              <w:jc w:val="center"/>
              <w:rPr>
                <w:b/>
                <w:sz w:val="24"/>
                <w:szCs w:val="24"/>
              </w:rPr>
            </w:pPr>
            <w:r w:rsidRPr="000D1F77">
              <w:rPr>
                <w:b/>
                <w:sz w:val="24"/>
                <w:szCs w:val="24"/>
              </w:rPr>
              <w:t>факт</w:t>
            </w:r>
          </w:p>
        </w:tc>
      </w:tr>
      <w:tr w:rsidR="00EF14C2" w:rsidTr="0028703F">
        <w:trPr>
          <w:trHeight w:val="827"/>
        </w:trPr>
        <w:tc>
          <w:tcPr>
            <w:tcW w:w="730" w:type="dxa"/>
          </w:tcPr>
          <w:p w:rsidR="00EF14C2" w:rsidRDefault="00EF14C2" w:rsidP="00EF14C2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5245" w:type="dxa"/>
          </w:tcPr>
          <w:p w:rsidR="00EF14C2" w:rsidRDefault="00EF14C2" w:rsidP="00EF14C2">
            <w:pPr>
              <w:pStyle w:val="TableParagraph"/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театральном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кружке.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«Снежный</w:t>
            </w:r>
          </w:p>
          <w:p w:rsidR="00EF14C2" w:rsidRDefault="00EF14C2" w:rsidP="00EF14C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ком»,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«Угадай,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чей голосок»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F14C2" w:rsidRDefault="00D96B08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07.09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F14C2" w:rsidTr="0028703F">
        <w:trPr>
          <w:trHeight w:val="551"/>
        </w:trPr>
        <w:tc>
          <w:tcPr>
            <w:tcW w:w="730" w:type="dxa"/>
          </w:tcPr>
          <w:p w:rsidR="00EF14C2" w:rsidRDefault="00EF14C2" w:rsidP="00EF14C2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5245" w:type="dxa"/>
          </w:tcPr>
          <w:p w:rsidR="00EF14C2" w:rsidRDefault="00EF14C2" w:rsidP="00EF14C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театр!».</w:t>
            </w:r>
            <w:r>
              <w:rPr>
                <w:spacing w:val="18"/>
                <w:sz w:val="24"/>
              </w:rPr>
              <w:t xml:space="preserve"> </w:t>
            </w:r>
          </w:p>
          <w:p w:rsidR="00EF14C2" w:rsidRDefault="00EF14C2" w:rsidP="00EF14C2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F14C2" w:rsidRDefault="00D96B08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14.09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F14C2" w:rsidTr="0028703F">
        <w:trPr>
          <w:trHeight w:val="551"/>
        </w:trPr>
        <w:tc>
          <w:tcPr>
            <w:tcW w:w="730" w:type="dxa"/>
          </w:tcPr>
          <w:p w:rsidR="00EF14C2" w:rsidRDefault="00EF14C2" w:rsidP="00EF14C2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5245" w:type="dxa"/>
          </w:tcPr>
          <w:p w:rsidR="00EF14C2" w:rsidRDefault="00EF14C2" w:rsidP="00EF14C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Театральная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сцене»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сочинять</w:t>
            </w:r>
          </w:p>
          <w:p w:rsidR="00EF14C2" w:rsidRDefault="00EF14C2" w:rsidP="00EF14C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сказки,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рифмы.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F14C2" w:rsidRDefault="00D96B08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21.09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F14C2" w:rsidTr="0028703F">
        <w:trPr>
          <w:trHeight w:val="551"/>
        </w:trPr>
        <w:tc>
          <w:tcPr>
            <w:tcW w:w="730" w:type="dxa"/>
          </w:tcPr>
          <w:p w:rsidR="00EF14C2" w:rsidRDefault="00EF14C2" w:rsidP="00EF14C2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5245" w:type="dxa"/>
          </w:tcPr>
          <w:p w:rsidR="00EF14C2" w:rsidRDefault="00EF14C2" w:rsidP="00EF14C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темпом,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громкостью,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мимикой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EF14C2" w:rsidRDefault="00EF14C2" w:rsidP="00EF14C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«Репортаж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гребле».</w:t>
            </w:r>
            <w:r w:rsidRPr="00A42296">
              <w:rPr>
                <w:sz w:val="24"/>
              </w:rPr>
              <w:t xml:space="preserve"> «Шайба в воротах!»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F14C2" w:rsidRDefault="00D96B08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28.09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F14C2" w:rsidTr="0028703F">
        <w:trPr>
          <w:trHeight w:val="551"/>
        </w:trPr>
        <w:tc>
          <w:tcPr>
            <w:tcW w:w="730" w:type="dxa"/>
          </w:tcPr>
          <w:p w:rsidR="00EF14C2" w:rsidRDefault="00EF14C2" w:rsidP="00EF14C2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5245" w:type="dxa"/>
          </w:tcPr>
          <w:p w:rsidR="00EF14C2" w:rsidRDefault="00EF14C2" w:rsidP="00EF14C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сценки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1"/>
                <w:sz w:val="24"/>
              </w:rPr>
              <w:t xml:space="preserve"> </w:t>
            </w:r>
            <w:r w:rsidR="00E72E7D">
              <w:rPr>
                <w:sz w:val="24"/>
              </w:rPr>
              <w:t xml:space="preserve">праздника </w:t>
            </w:r>
            <w:r>
              <w:rPr>
                <w:sz w:val="24"/>
              </w:rPr>
              <w:t>Осени.</w:t>
            </w:r>
            <w:r>
              <w:rPr>
                <w:spacing w:val="60"/>
                <w:sz w:val="24"/>
              </w:rPr>
              <w:t xml:space="preserve"> </w:t>
            </w:r>
            <w:r w:rsidR="00E72E7D">
              <w:rPr>
                <w:sz w:val="24"/>
              </w:rPr>
              <w:t xml:space="preserve">Распределение </w:t>
            </w:r>
            <w:r>
              <w:rPr>
                <w:sz w:val="24"/>
              </w:rPr>
              <w:t>ролей.</w:t>
            </w:r>
          </w:p>
          <w:p w:rsidR="00EF14C2" w:rsidRDefault="00EF14C2" w:rsidP="00EF14C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Игра-миниатюра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Объяснялки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F14C2" w:rsidRDefault="00D96B08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5.10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0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F14C2" w:rsidTr="0028703F">
        <w:trPr>
          <w:trHeight w:val="553"/>
        </w:trPr>
        <w:tc>
          <w:tcPr>
            <w:tcW w:w="730" w:type="dxa"/>
          </w:tcPr>
          <w:p w:rsidR="00EF14C2" w:rsidRDefault="00EF14C2" w:rsidP="00EF14C2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5245" w:type="dxa"/>
          </w:tcPr>
          <w:p w:rsidR="00EF14C2" w:rsidRDefault="00EF14C2" w:rsidP="00EF14C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скороговорками.</w:t>
            </w:r>
          </w:p>
          <w:p w:rsidR="00EF14C2" w:rsidRDefault="00EF14C2" w:rsidP="00EF14C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костюмов,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масок к празднику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F14C2" w:rsidRDefault="00D96B08" w:rsidP="00EF14C2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12.10</w:t>
            </w:r>
          </w:p>
        </w:tc>
        <w:tc>
          <w:tcPr>
            <w:tcW w:w="1134" w:type="dxa"/>
          </w:tcPr>
          <w:p w:rsidR="00EF14C2" w:rsidRDefault="00EF14C2" w:rsidP="00EF14C2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5" w:lineRule="exact"/>
              <w:ind w:left="0" w:right="15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9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Н.Грибачева</w:t>
            </w:r>
            <w:proofErr w:type="spellEnd"/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«Заяц</w:t>
            </w:r>
            <w:r>
              <w:rPr>
                <w:spacing w:val="9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Коська</w:t>
            </w:r>
            <w:proofErr w:type="spellEnd"/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друзья».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персонажами сказки.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5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D96B08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19.10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ind w:left="0" w:right="15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сценки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«Заяц </w:t>
            </w:r>
            <w:proofErr w:type="spellStart"/>
            <w:r>
              <w:rPr>
                <w:sz w:val="24"/>
              </w:rPr>
              <w:t>Коська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D96B08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26.10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театре.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Учимся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строить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диалог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партнером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заданную тему.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02.11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Кукольный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Мини-спектакль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пальчиковыми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куклами.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«Теремок»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09.11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пальчиковыми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куклами.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сценки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новогоднему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16.11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tabs>
                <w:tab w:val="left" w:pos="1646"/>
                <w:tab w:val="left" w:pos="2649"/>
                <w:tab w:val="left" w:pos="4343"/>
                <w:tab w:val="left" w:pos="5601"/>
              </w:tabs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Театральная</w:t>
            </w:r>
            <w:r>
              <w:rPr>
                <w:sz w:val="24"/>
              </w:rPr>
              <w:tab/>
              <w:t>азбука.</w:t>
            </w:r>
            <w:r>
              <w:rPr>
                <w:sz w:val="24"/>
              </w:rPr>
              <w:tab/>
            </w:r>
          </w:p>
          <w:p w:rsidR="00E72E7D" w:rsidRDefault="00E72E7D" w:rsidP="00E72E7D">
            <w:pPr>
              <w:pStyle w:val="TableParagraph"/>
              <w:tabs>
                <w:tab w:val="left" w:pos="1646"/>
                <w:tab w:val="left" w:pos="2649"/>
                <w:tab w:val="left" w:pos="4343"/>
                <w:tab w:val="left" w:pos="5601"/>
              </w:tabs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Обыгрывание</w:t>
            </w:r>
            <w:r>
              <w:rPr>
                <w:sz w:val="24"/>
              </w:rPr>
              <w:tab/>
              <w:t>считалок,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потешек</w:t>
            </w:r>
            <w:proofErr w:type="spellEnd"/>
            <w:r>
              <w:rPr>
                <w:sz w:val="24"/>
              </w:rPr>
              <w:t>.</w:t>
            </w:r>
          </w:p>
          <w:p w:rsidR="00E72E7D" w:rsidRDefault="00E72E7D" w:rsidP="00E72E7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23.11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новогоднем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утреннике.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сценки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друзей».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30.11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мультсказок</w:t>
            </w:r>
            <w:proofErr w:type="spell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«Лучшие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мультики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малышам».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4A1819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</w:t>
            </w:r>
            <w:r w:rsidR="00921DE4">
              <w:rPr>
                <w:w w:val="99"/>
                <w:sz w:val="24"/>
              </w:rPr>
              <w:t>7.12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2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мультсказки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ролей.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Экспроммт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lastRenderedPageBreak/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14.12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tabs>
                <w:tab w:val="left" w:pos="1230"/>
                <w:tab w:val="left" w:pos="2807"/>
                <w:tab w:val="left" w:pos="4158"/>
                <w:tab w:val="left" w:pos="5066"/>
                <w:tab w:val="left" w:pos="5507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театральной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культуры.Театр</w:t>
            </w:r>
            <w:proofErr w:type="spellEnd"/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искусство</w:t>
            </w:r>
          </w:p>
          <w:p w:rsidR="00E72E7D" w:rsidRDefault="00E72E7D" w:rsidP="00E72E7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1"/>
                <w:sz w:val="24"/>
              </w:rPr>
              <w:t>коллективное,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спектакль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многих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 различных профессий.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21.12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E72E7D" w:rsidTr="0028703F">
        <w:trPr>
          <w:trHeight w:val="553"/>
        </w:trPr>
        <w:tc>
          <w:tcPr>
            <w:tcW w:w="730" w:type="dxa"/>
          </w:tcPr>
          <w:p w:rsidR="00E72E7D" w:rsidRDefault="00E72E7D" w:rsidP="00E72E7D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245" w:type="dxa"/>
          </w:tcPr>
          <w:p w:rsidR="00E72E7D" w:rsidRDefault="00E72E7D" w:rsidP="00E72E7D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Кукольный</w:t>
            </w:r>
          </w:p>
          <w:p w:rsidR="00E72E7D" w:rsidRDefault="00E72E7D" w:rsidP="00E72E7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театр.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кукол.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E72E7D" w:rsidRDefault="00921DE4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28.12</w:t>
            </w:r>
          </w:p>
        </w:tc>
        <w:tc>
          <w:tcPr>
            <w:tcW w:w="1134" w:type="dxa"/>
          </w:tcPr>
          <w:p w:rsidR="00E72E7D" w:rsidRDefault="00E72E7D" w:rsidP="00E72E7D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лицах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А.Барто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Э.Успенского.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рифмы.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11.01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Театральная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образного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</w:p>
          <w:p w:rsidR="004A1819" w:rsidRDefault="004A1819" w:rsidP="004A181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фантазии,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воображения.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Игры-пантомимы.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18.01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сказкой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В.Бондаренко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«Пять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забавных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медвежат».</w:t>
            </w:r>
          </w:p>
          <w:p w:rsidR="004A1819" w:rsidRDefault="004A1819" w:rsidP="004A1819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25.01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инсценирование</w:t>
            </w:r>
            <w:proofErr w:type="spellEnd"/>
          </w:p>
          <w:p w:rsidR="004A1819" w:rsidRDefault="004A1819" w:rsidP="004A181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«Пых».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01.02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Ритмопластика.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жестов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A1819" w:rsidRDefault="004A1819" w:rsidP="004A181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мимики.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08.02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К.И.Чуковского.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15.02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пальчикового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22.02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спектакля-сказки.</w:t>
            </w:r>
          </w:p>
          <w:p w:rsidR="004A1819" w:rsidRDefault="004A1819" w:rsidP="004A181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Обсуждение,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впечатлениями.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29.02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3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tabs>
                <w:tab w:val="left" w:pos="2390"/>
                <w:tab w:val="left" w:pos="3650"/>
                <w:tab w:val="left" w:pos="4686"/>
                <w:tab w:val="left" w:pos="5776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Драматургический</w:t>
            </w:r>
            <w:r>
              <w:rPr>
                <w:sz w:val="24"/>
              </w:rPr>
              <w:tab/>
              <w:t>замысел.</w:t>
            </w:r>
            <w:r>
              <w:rPr>
                <w:sz w:val="24"/>
              </w:rPr>
              <w:tab/>
              <w:t>Выбор</w:t>
            </w:r>
            <w:r>
              <w:rPr>
                <w:sz w:val="24"/>
              </w:rPr>
              <w:tab/>
              <w:t>сказки,</w:t>
            </w:r>
            <w:r>
              <w:rPr>
                <w:sz w:val="24"/>
              </w:rPr>
              <w:tab/>
              <w:t>чтение,</w:t>
            </w:r>
          </w:p>
          <w:p w:rsidR="004A1819" w:rsidRDefault="004A1819" w:rsidP="004A181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ролей.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3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07.03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Репетиция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пьесы-сказки.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14.03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65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костюмов,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сцены,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фонограмм,</w:t>
            </w:r>
          </w:p>
          <w:p w:rsidR="004A1819" w:rsidRDefault="004A1819" w:rsidP="004A181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афиши,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пригласительных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билетов.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Репетиция.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65" w:lineRule="exact"/>
              <w:ind w:left="0" w:right="84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21.03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58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Репетиция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пьесы-сказки.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28.03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Репетиция.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Мимика,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жесты.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Ритмопластика.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04.04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Репетиция.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голоса.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11.04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Премьера сказки.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18.04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spacing w:line="258" w:lineRule="exact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245" w:type="dxa"/>
          </w:tcPr>
          <w:p w:rsidR="004A1819" w:rsidRDefault="004A1819" w:rsidP="004A181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фотовыставки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25.04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4A1819" w:rsidTr="0028703F">
        <w:trPr>
          <w:trHeight w:val="553"/>
        </w:trPr>
        <w:tc>
          <w:tcPr>
            <w:tcW w:w="730" w:type="dxa"/>
          </w:tcPr>
          <w:p w:rsidR="004A1819" w:rsidRDefault="004A1819" w:rsidP="004A1819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245" w:type="dxa"/>
          </w:tcPr>
          <w:p w:rsidR="0028703F" w:rsidRPr="0028703F" w:rsidRDefault="0028703F" w:rsidP="0028703F">
            <w:pPr>
              <w:pStyle w:val="TableParagraph"/>
              <w:rPr>
                <w:sz w:val="24"/>
              </w:rPr>
            </w:pPr>
            <w:proofErr w:type="spellStart"/>
            <w:r w:rsidRPr="0028703F">
              <w:rPr>
                <w:sz w:val="24"/>
              </w:rPr>
              <w:t>Инсценирование</w:t>
            </w:r>
            <w:proofErr w:type="spellEnd"/>
            <w:r w:rsidRPr="0028703F">
              <w:rPr>
                <w:sz w:val="24"/>
              </w:rPr>
              <w:t xml:space="preserve"> сказок К.И.Чуковского </w:t>
            </w:r>
          </w:p>
          <w:p w:rsidR="004A1819" w:rsidRDefault="004A1819" w:rsidP="004A181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ind w:left="175" w:right="16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02.05</w:t>
            </w:r>
          </w:p>
        </w:tc>
        <w:tc>
          <w:tcPr>
            <w:tcW w:w="1134" w:type="dxa"/>
          </w:tcPr>
          <w:p w:rsidR="004A1819" w:rsidRDefault="004A1819" w:rsidP="004A1819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28703F" w:rsidTr="0028703F">
        <w:trPr>
          <w:trHeight w:val="553"/>
        </w:trPr>
        <w:tc>
          <w:tcPr>
            <w:tcW w:w="730" w:type="dxa"/>
          </w:tcPr>
          <w:p w:rsidR="0028703F" w:rsidRDefault="0028703F" w:rsidP="0028703F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245" w:type="dxa"/>
          </w:tcPr>
          <w:p w:rsidR="0028703F" w:rsidRPr="00C55790" w:rsidRDefault="0028703F" w:rsidP="0028703F">
            <w:r w:rsidRPr="00C55790">
              <w:t xml:space="preserve">Театральная игра </w:t>
            </w:r>
          </w:p>
        </w:tc>
        <w:tc>
          <w:tcPr>
            <w:tcW w:w="1134" w:type="dxa"/>
          </w:tcPr>
          <w:p w:rsidR="0028703F" w:rsidRDefault="0028703F" w:rsidP="0028703F">
            <w:pPr>
              <w:pStyle w:val="TableParagraph"/>
              <w:ind w:left="175" w:right="16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28703F" w:rsidRDefault="0028703F" w:rsidP="0028703F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16.05</w:t>
            </w:r>
          </w:p>
        </w:tc>
        <w:tc>
          <w:tcPr>
            <w:tcW w:w="1134" w:type="dxa"/>
          </w:tcPr>
          <w:p w:rsidR="0028703F" w:rsidRDefault="0028703F" w:rsidP="0028703F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28703F" w:rsidTr="0028703F">
        <w:trPr>
          <w:trHeight w:val="553"/>
        </w:trPr>
        <w:tc>
          <w:tcPr>
            <w:tcW w:w="730" w:type="dxa"/>
          </w:tcPr>
          <w:p w:rsidR="0028703F" w:rsidRDefault="0028703F" w:rsidP="0028703F">
            <w:pPr>
              <w:pStyle w:val="TableParagraph"/>
              <w:ind w:left="449" w:right="48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245" w:type="dxa"/>
          </w:tcPr>
          <w:p w:rsidR="0028703F" w:rsidRDefault="0028703F" w:rsidP="0028703F">
            <w:pPr>
              <w:pStyle w:val="TableParagraph"/>
              <w:rPr>
                <w:sz w:val="24"/>
              </w:rPr>
            </w:pPr>
            <w:r w:rsidRPr="004A1819">
              <w:rPr>
                <w:sz w:val="24"/>
              </w:rPr>
              <w:t>Итоговое занятие.</w:t>
            </w:r>
          </w:p>
        </w:tc>
        <w:tc>
          <w:tcPr>
            <w:tcW w:w="1134" w:type="dxa"/>
          </w:tcPr>
          <w:p w:rsidR="0028703F" w:rsidRDefault="0028703F" w:rsidP="0028703F">
            <w:pPr>
              <w:pStyle w:val="TableParagraph"/>
              <w:ind w:left="175" w:right="16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28703F" w:rsidRDefault="0028703F" w:rsidP="0028703F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23.05</w:t>
            </w:r>
          </w:p>
        </w:tc>
        <w:tc>
          <w:tcPr>
            <w:tcW w:w="1134" w:type="dxa"/>
          </w:tcPr>
          <w:p w:rsidR="0028703F" w:rsidRDefault="0028703F" w:rsidP="0028703F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  <w:tr w:rsidR="0028703F" w:rsidTr="0028703F">
        <w:trPr>
          <w:trHeight w:val="553"/>
        </w:trPr>
        <w:tc>
          <w:tcPr>
            <w:tcW w:w="5975" w:type="dxa"/>
            <w:gridSpan w:val="2"/>
          </w:tcPr>
          <w:p w:rsidR="0028703F" w:rsidRDefault="0028703F" w:rsidP="002870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134" w:type="dxa"/>
          </w:tcPr>
          <w:p w:rsidR="0028703F" w:rsidRDefault="0028703F" w:rsidP="0028703F">
            <w:pPr>
              <w:pStyle w:val="TableParagraph"/>
              <w:ind w:left="175" w:right="167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59" w:type="dxa"/>
          </w:tcPr>
          <w:p w:rsidR="0028703F" w:rsidRDefault="0028703F" w:rsidP="0028703F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  <w:tc>
          <w:tcPr>
            <w:tcW w:w="1134" w:type="dxa"/>
          </w:tcPr>
          <w:p w:rsidR="0028703F" w:rsidRDefault="0028703F" w:rsidP="0028703F">
            <w:pPr>
              <w:pStyle w:val="TableParagraph"/>
              <w:spacing w:line="273" w:lineRule="exact"/>
              <w:ind w:left="0" w:right="848"/>
              <w:jc w:val="right"/>
              <w:rPr>
                <w:w w:val="99"/>
                <w:sz w:val="24"/>
              </w:rPr>
            </w:pPr>
          </w:p>
        </w:tc>
      </w:tr>
    </w:tbl>
    <w:p w:rsidR="00FD01B3" w:rsidRDefault="00FD01B3">
      <w:pPr>
        <w:spacing w:line="273" w:lineRule="exact"/>
        <w:jc w:val="right"/>
        <w:rPr>
          <w:sz w:val="24"/>
        </w:rPr>
        <w:sectPr w:rsidR="00FD01B3">
          <w:pgSz w:w="11900" w:h="16840"/>
          <w:pgMar w:top="1060" w:right="340" w:bottom="280" w:left="1160" w:header="720" w:footer="720" w:gutter="0"/>
          <w:cols w:space="720"/>
        </w:sectPr>
      </w:pPr>
    </w:p>
    <w:p w:rsidR="00E72E7D" w:rsidRPr="00E72E7D" w:rsidRDefault="00E72E7D" w:rsidP="00E72E7D">
      <w:pPr>
        <w:widowControl/>
        <w:autoSpaceDE/>
        <w:autoSpaceDN/>
        <w:jc w:val="center"/>
        <w:rPr>
          <w:rFonts w:eastAsia="Calibri"/>
          <w:sz w:val="24"/>
          <w:szCs w:val="24"/>
          <w:lang w:val="tt-RU"/>
        </w:rPr>
      </w:pPr>
      <w:r w:rsidRPr="00E72E7D">
        <w:rPr>
          <w:rFonts w:eastAsia="Calibri"/>
          <w:sz w:val="24"/>
          <w:szCs w:val="24"/>
          <w:lang w:val="tt-RU"/>
        </w:rPr>
        <w:lastRenderedPageBreak/>
        <w:t>Муниципальное бюджетное общеобразовательное учреждение</w:t>
      </w:r>
    </w:p>
    <w:p w:rsidR="00E72E7D" w:rsidRPr="00E72E7D" w:rsidRDefault="00E72E7D" w:rsidP="00E72E7D">
      <w:pPr>
        <w:widowControl/>
        <w:autoSpaceDE/>
        <w:autoSpaceDN/>
        <w:jc w:val="center"/>
        <w:rPr>
          <w:rFonts w:eastAsia="Calibri"/>
          <w:sz w:val="24"/>
          <w:szCs w:val="24"/>
          <w:lang w:val="tt-RU"/>
        </w:rPr>
      </w:pPr>
      <w:r w:rsidRPr="00E72E7D">
        <w:rPr>
          <w:rFonts w:eastAsia="Calibri"/>
          <w:sz w:val="24"/>
          <w:szCs w:val="24"/>
          <w:lang w:val="tt-RU"/>
        </w:rPr>
        <w:t>“Ямашинская средняя общеобразовательная школа”</w:t>
      </w:r>
    </w:p>
    <w:p w:rsidR="00E72E7D" w:rsidRPr="00E72E7D" w:rsidRDefault="00E72E7D" w:rsidP="00E72E7D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72E7D">
        <w:rPr>
          <w:rFonts w:eastAsia="Calibri"/>
          <w:b/>
          <w:sz w:val="24"/>
          <w:szCs w:val="24"/>
        </w:rPr>
        <w:t>Лист корректировки</w:t>
      </w:r>
    </w:p>
    <w:p w:rsidR="00E72E7D" w:rsidRPr="00E72E7D" w:rsidRDefault="00E72E7D" w:rsidP="00E72E7D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</w:rPr>
      </w:pPr>
    </w:p>
    <w:tbl>
      <w:tblPr>
        <w:tblW w:w="11199" w:type="dxa"/>
        <w:tblInd w:w="-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2"/>
        <w:gridCol w:w="1702"/>
        <w:gridCol w:w="1418"/>
        <w:gridCol w:w="1842"/>
        <w:gridCol w:w="2127"/>
        <w:gridCol w:w="1417"/>
        <w:gridCol w:w="1701"/>
      </w:tblGrid>
      <w:tr w:rsidR="00E72E7D" w:rsidRPr="00E72E7D" w:rsidTr="00E72E7D">
        <w:tc>
          <w:tcPr>
            <w:tcW w:w="992" w:type="dxa"/>
            <w:vAlign w:val="center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72E7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1702" w:type="dxa"/>
            <w:vAlign w:val="center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72E7D">
              <w:rPr>
                <w:rFonts w:eastAsia="Calibri"/>
                <w:sz w:val="24"/>
                <w:szCs w:val="24"/>
              </w:rPr>
              <w:t>Название раздела, темы</w:t>
            </w:r>
          </w:p>
        </w:tc>
        <w:tc>
          <w:tcPr>
            <w:tcW w:w="1418" w:type="dxa"/>
            <w:vAlign w:val="center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72E7D">
              <w:rPr>
                <w:rFonts w:eastAsia="Calibri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842" w:type="dxa"/>
            <w:vAlign w:val="center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72E7D">
              <w:rPr>
                <w:rFonts w:eastAsia="Calibri"/>
                <w:sz w:val="24"/>
                <w:szCs w:val="24"/>
              </w:rPr>
              <w:t>Причина корректировки</w:t>
            </w:r>
          </w:p>
        </w:tc>
        <w:tc>
          <w:tcPr>
            <w:tcW w:w="2127" w:type="dxa"/>
            <w:vAlign w:val="center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72E7D">
              <w:rPr>
                <w:rFonts w:eastAsia="Calibri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417" w:type="dxa"/>
            <w:vAlign w:val="center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72E7D">
              <w:rPr>
                <w:rFonts w:eastAsia="Calibri"/>
                <w:sz w:val="24"/>
                <w:szCs w:val="24"/>
              </w:rPr>
              <w:t>Дата проведения по факту</w:t>
            </w: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E72E7D">
              <w:rPr>
                <w:rFonts w:eastAsia="Calibri"/>
                <w:sz w:val="24"/>
                <w:szCs w:val="24"/>
              </w:rPr>
              <w:t>Согласование с зам. директора по ВР</w:t>
            </w: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rPr>
          <w:trHeight w:val="375"/>
        </w:trPr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  <w:tr w:rsidR="00E72E7D" w:rsidRPr="00E72E7D" w:rsidTr="00E72E7D">
        <w:tc>
          <w:tcPr>
            <w:tcW w:w="99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8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E72E7D" w:rsidRPr="00E72E7D" w:rsidRDefault="00E72E7D" w:rsidP="00E72E7D">
            <w:pPr>
              <w:widowControl/>
              <w:autoSpaceDE/>
              <w:autoSpaceDN/>
              <w:spacing w:after="200" w:line="276" w:lineRule="auto"/>
              <w:rPr>
                <w:rFonts w:eastAsia="Calibri"/>
                <w:b/>
                <w:sz w:val="24"/>
                <w:szCs w:val="24"/>
                <w:u w:val="single"/>
              </w:rPr>
            </w:pPr>
          </w:p>
        </w:tc>
      </w:tr>
    </w:tbl>
    <w:p w:rsidR="00FD01B3" w:rsidRDefault="00FD01B3">
      <w:pPr>
        <w:pStyle w:val="a3"/>
        <w:spacing w:before="4"/>
        <w:ind w:left="0"/>
        <w:rPr>
          <w:sz w:val="19"/>
        </w:rPr>
      </w:pPr>
    </w:p>
    <w:sectPr w:rsidR="00FD01B3" w:rsidSect="00E72E7D">
      <w:pgSz w:w="11900" w:h="16840"/>
      <w:pgMar w:top="1140" w:right="34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2C90"/>
    <w:multiLevelType w:val="hybridMultilevel"/>
    <w:tmpl w:val="B2B20968"/>
    <w:lvl w:ilvl="0" w:tplc="388EF786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BE48DDA">
      <w:numFmt w:val="bullet"/>
      <w:lvlText w:val="•"/>
      <w:lvlJc w:val="left"/>
      <w:pPr>
        <w:ind w:left="1796" w:hanging="360"/>
      </w:pPr>
      <w:rPr>
        <w:rFonts w:hint="default"/>
        <w:lang w:val="ru-RU" w:eastAsia="en-US" w:bidi="ar-SA"/>
      </w:rPr>
    </w:lvl>
    <w:lvl w:ilvl="2" w:tplc="4BC6429C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3" w:tplc="F0FA4614">
      <w:numFmt w:val="bullet"/>
      <w:lvlText w:val="•"/>
      <w:lvlJc w:val="left"/>
      <w:pPr>
        <w:ind w:left="3708" w:hanging="360"/>
      </w:pPr>
      <w:rPr>
        <w:rFonts w:hint="default"/>
        <w:lang w:val="ru-RU" w:eastAsia="en-US" w:bidi="ar-SA"/>
      </w:rPr>
    </w:lvl>
    <w:lvl w:ilvl="4" w:tplc="00A645CC">
      <w:numFmt w:val="bullet"/>
      <w:lvlText w:val="•"/>
      <w:lvlJc w:val="left"/>
      <w:pPr>
        <w:ind w:left="4664" w:hanging="360"/>
      </w:pPr>
      <w:rPr>
        <w:rFonts w:hint="default"/>
        <w:lang w:val="ru-RU" w:eastAsia="en-US" w:bidi="ar-SA"/>
      </w:rPr>
    </w:lvl>
    <w:lvl w:ilvl="5" w:tplc="0C0C94AC">
      <w:numFmt w:val="bullet"/>
      <w:lvlText w:val="•"/>
      <w:lvlJc w:val="left"/>
      <w:pPr>
        <w:ind w:left="5620" w:hanging="360"/>
      </w:pPr>
      <w:rPr>
        <w:rFonts w:hint="default"/>
        <w:lang w:val="ru-RU" w:eastAsia="en-US" w:bidi="ar-SA"/>
      </w:rPr>
    </w:lvl>
    <w:lvl w:ilvl="6" w:tplc="F24AB87E">
      <w:numFmt w:val="bullet"/>
      <w:lvlText w:val="•"/>
      <w:lvlJc w:val="left"/>
      <w:pPr>
        <w:ind w:left="6576" w:hanging="360"/>
      </w:pPr>
      <w:rPr>
        <w:rFonts w:hint="default"/>
        <w:lang w:val="ru-RU" w:eastAsia="en-US" w:bidi="ar-SA"/>
      </w:rPr>
    </w:lvl>
    <w:lvl w:ilvl="7" w:tplc="363E5E62">
      <w:numFmt w:val="bullet"/>
      <w:lvlText w:val="•"/>
      <w:lvlJc w:val="left"/>
      <w:pPr>
        <w:ind w:left="7532" w:hanging="360"/>
      </w:pPr>
      <w:rPr>
        <w:rFonts w:hint="default"/>
        <w:lang w:val="ru-RU" w:eastAsia="en-US" w:bidi="ar-SA"/>
      </w:rPr>
    </w:lvl>
    <w:lvl w:ilvl="8" w:tplc="3CB437EC">
      <w:numFmt w:val="bullet"/>
      <w:lvlText w:val="•"/>
      <w:lvlJc w:val="left"/>
      <w:pPr>
        <w:ind w:left="8488" w:hanging="360"/>
      </w:pPr>
      <w:rPr>
        <w:rFonts w:hint="default"/>
        <w:lang w:val="ru-RU" w:eastAsia="en-US" w:bidi="ar-SA"/>
      </w:rPr>
    </w:lvl>
  </w:abstractNum>
  <w:abstractNum w:abstractNumId="1">
    <w:nsid w:val="19F329EE"/>
    <w:multiLevelType w:val="hybridMultilevel"/>
    <w:tmpl w:val="792CED3A"/>
    <w:lvl w:ilvl="0" w:tplc="4BB27006">
      <w:numFmt w:val="bullet"/>
      <w:lvlText w:val="-"/>
      <w:lvlJc w:val="left"/>
      <w:pPr>
        <w:ind w:left="116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1C88272">
      <w:numFmt w:val="bullet"/>
      <w:lvlText w:val="•"/>
      <w:lvlJc w:val="left"/>
      <w:pPr>
        <w:ind w:left="1148" w:hanging="264"/>
      </w:pPr>
      <w:rPr>
        <w:rFonts w:hint="default"/>
        <w:lang w:val="ru-RU" w:eastAsia="en-US" w:bidi="ar-SA"/>
      </w:rPr>
    </w:lvl>
    <w:lvl w:ilvl="2" w:tplc="B8644AD6">
      <w:numFmt w:val="bullet"/>
      <w:lvlText w:val="•"/>
      <w:lvlJc w:val="left"/>
      <w:pPr>
        <w:ind w:left="2176" w:hanging="264"/>
      </w:pPr>
      <w:rPr>
        <w:rFonts w:hint="default"/>
        <w:lang w:val="ru-RU" w:eastAsia="en-US" w:bidi="ar-SA"/>
      </w:rPr>
    </w:lvl>
    <w:lvl w:ilvl="3" w:tplc="587279EA">
      <w:numFmt w:val="bullet"/>
      <w:lvlText w:val="•"/>
      <w:lvlJc w:val="left"/>
      <w:pPr>
        <w:ind w:left="3204" w:hanging="264"/>
      </w:pPr>
      <w:rPr>
        <w:rFonts w:hint="default"/>
        <w:lang w:val="ru-RU" w:eastAsia="en-US" w:bidi="ar-SA"/>
      </w:rPr>
    </w:lvl>
    <w:lvl w:ilvl="4" w:tplc="71F683E4">
      <w:numFmt w:val="bullet"/>
      <w:lvlText w:val="•"/>
      <w:lvlJc w:val="left"/>
      <w:pPr>
        <w:ind w:left="4232" w:hanging="264"/>
      </w:pPr>
      <w:rPr>
        <w:rFonts w:hint="default"/>
        <w:lang w:val="ru-RU" w:eastAsia="en-US" w:bidi="ar-SA"/>
      </w:rPr>
    </w:lvl>
    <w:lvl w:ilvl="5" w:tplc="2ED2B9AA">
      <w:numFmt w:val="bullet"/>
      <w:lvlText w:val="•"/>
      <w:lvlJc w:val="left"/>
      <w:pPr>
        <w:ind w:left="5260" w:hanging="264"/>
      </w:pPr>
      <w:rPr>
        <w:rFonts w:hint="default"/>
        <w:lang w:val="ru-RU" w:eastAsia="en-US" w:bidi="ar-SA"/>
      </w:rPr>
    </w:lvl>
    <w:lvl w:ilvl="6" w:tplc="42F2AE1E">
      <w:numFmt w:val="bullet"/>
      <w:lvlText w:val="•"/>
      <w:lvlJc w:val="left"/>
      <w:pPr>
        <w:ind w:left="6288" w:hanging="264"/>
      </w:pPr>
      <w:rPr>
        <w:rFonts w:hint="default"/>
        <w:lang w:val="ru-RU" w:eastAsia="en-US" w:bidi="ar-SA"/>
      </w:rPr>
    </w:lvl>
    <w:lvl w:ilvl="7" w:tplc="4C5E0A6A">
      <w:numFmt w:val="bullet"/>
      <w:lvlText w:val="•"/>
      <w:lvlJc w:val="left"/>
      <w:pPr>
        <w:ind w:left="7316" w:hanging="264"/>
      </w:pPr>
      <w:rPr>
        <w:rFonts w:hint="default"/>
        <w:lang w:val="ru-RU" w:eastAsia="en-US" w:bidi="ar-SA"/>
      </w:rPr>
    </w:lvl>
    <w:lvl w:ilvl="8" w:tplc="EBACE06C">
      <w:numFmt w:val="bullet"/>
      <w:lvlText w:val="•"/>
      <w:lvlJc w:val="left"/>
      <w:pPr>
        <w:ind w:left="8344" w:hanging="264"/>
      </w:pPr>
      <w:rPr>
        <w:rFonts w:hint="default"/>
        <w:lang w:val="ru-RU" w:eastAsia="en-US" w:bidi="ar-SA"/>
      </w:rPr>
    </w:lvl>
  </w:abstractNum>
  <w:abstractNum w:abstractNumId="2">
    <w:nsid w:val="3F7E0E31"/>
    <w:multiLevelType w:val="hybridMultilevel"/>
    <w:tmpl w:val="39807210"/>
    <w:lvl w:ilvl="0" w:tplc="54C0D7A4">
      <w:numFmt w:val="bullet"/>
      <w:lvlText w:val="-"/>
      <w:lvlJc w:val="left"/>
      <w:pPr>
        <w:ind w:left="116" w:hanging="4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F4547A">
      <w:numFmt w:val="bullet"/>
      <w:lvlText w:val="•"/>
      <w:lvlJc w:val="left"/>
      <w:pPr>
        <w:ind w:left="1148" w:hanging="404"/>
      </w:pPr>
      <w:rPr>
        <w:rFonts w:hint="default"/>
        <w:lang w:val="ru-RU" w:eastAsia="en-US" w:bidi="ar-SA"/>
      </w:rPr>
    </w:lvl>
    <w:lvl w:ilvl="2" w:tplc="5CBCF062">
      <w:numFmt w:val="bullet"/>
      <w:lvlText w:val="•"/>
      <w:lvlJc w:val="left"/>
      <w:pPr>
        <w:ind w:left="2176" w:hanging="404"/>
      </w:pPr>
      <w:rPr>
        <w:rFonts w:hint="default"/>
        <w:lang w:val="ru-RU" w:eastAsia="en-US" w:bidi="ar-SA"/>
      </w:rPr>
    </w:lvl>
    <w:lvl w:ilvl="3" w:tplc="5FEC45E8">
      <w:numFmt w:val="bullet"/>
      <w:lvlText w:val="•"/>
      <w:lvlJc w:val="left"/>
      <w:pPr>
        <w:ind w:left="3204" w:hanging="404"/>
      </w:pPr>
      <w:rPr>
        <w:rFonts w:hint="default"/>
        <w:lang w:val="ru-RU" w:eastAsia="en-US" w:bidi="ar-SA"/>
      </w:rPr>
    </w:lvl>
    <w:lvl w:ilvl="4" w:tplc="560EF1C6">
      <w:numFmt w:val="bullet"/>
      <w:lvlText w:val="•"/>
      <w:lvlJc w:val="left"/>
      <w:pPr>
        <w:ind w:left="4232" w:hanging="404"/>
      </w:pPr>
      <w:rPr>
        <w:rFonts w:hint="default"/>
        <w:lang w:val="ru-RU" w:eastAsia="en-US" w:bidi="ar-SA"/>
      </w:rPr>
    </w:lvl>
    <w:lvl w:ilvl="5" w:tplc="DB560738">
      <w:numFmt w:val="bullet"/>
      <w:lvlText w:val="•"/>
      <w:lvlJc w:val="left"/>
      <w:pPr>
        <w:ind w:left="5260" w:hanging="404"/>
      </w:pPr>
      <w:rPr>
        <w:rFonts w:hint="default"/>
        <w:lang w:val="ru-RU" w:eastAsia="en-US" w:bidi="ar-SA"/>
      </w:rPr>
    </w:lvl>
    <w:lvl w:ilvl="6" w:tplc="68FE3CE6">
      <w:numFmt w:val="bullet"/>
      <w:lvlText w:val="•"/>
      <w:lvlJc w:val="left"/>
      <w:pPr>
        <w:ind w:left="6288" w:hanging="404"/>
      </w:pPr>
      <w:rPr>
        <w:rFonts w:hint="default"/>
        <w:lang w:val="ru-RU" w:eastAsia="en-US" w:bidi="ar-SA"/>
      </w:rPr>
    </w:lvl>
    <w:lvl w:ilvl="7" w:tplc="CEDC788E">
      <w:numFmt w:val="bullet"/>
      <w:lvlText w:val="•"/>
      <w:lvlJc w:val="left"/>
      <w:pPr>
        <w:ind w:left="7316" w:hanging="404"/>
      </w:pPr>
      <w:rPr>
        <w:rFonts w:hint="default"/>
        <w:lang w:val="ru-RU" w:eastAsia="en-US" w:bidi="ar-SA"/>
      </w:rPr>
    </w:lvl>
    <w:lvl w:ilvl="8" w:tplc="3ED849D0">
      <w:numFmt w:val="bullet"/>
      <w:lvlText w:val="•"/>
      <w:lvlJc w:val="left"/>
      <w:pPr>
        <w:ind w:left="8344" w:hanging="404"/>
      </w:pPr>
      <w:rPr>
        <w:rFonts w:hint="default"/>
        <w:lang w:val="ru-RU" w:eastAsia="en-US" w:bidi="ar-SA"/>
      </w:rPr>
    </w:lvl>
  </w:abstractNum>
  <w:abstractNum w:abstractNumId="3">
    <w:nsid w:val="41534861"/>
    <w:multiLevelType w:val="hybridMultilevel"/>
    <w:tmpl w:val="C7220FC2"/>
    <w:lvl w:ilvl="0" w:tplc="D7FEAC4A">
      <w:start w:val="1"/>
      <w:numFmt w:val="decimal"/>
      <w:lvlText w:val="%1."/>
      <w:lvlJc w:val="left"/>
      <w:pPr>
        <w:ind w:left="116" w:hanging="478"/>
      </w:pPr>
      <w:rPr>
        <w:rFonts w:ascii="Times New Roman" w:eastAsia="Times New Roman" w:hAnsi="Times New Roman" w:cs="Times New Roman" w:hint="default"/>
        <w:color w:val="2B2C2D"/>
        <w:spacing w:val="0"/>
        <w:w w:val="100"/>
        <w:sz w:val="28"/>
        <w:szCs w:val="28"/>
        <w:lang w:val="ru-RU" w:eastAsia="en-US" w:bidi="ar-SA"/>
      </w:rPr>
    </w:lvl>
    <w:lvl w:ilvl="1" w:tplc="0AC8D5A8">
      <w:numFmt w:val="bullet"/>
      <w:lvlText w:val="•"/>
      <w:lvlJc w:val="left"/>
      <w:pPr>
        <w:ind w:left="1148" w:hanging="478"/>
      </w:pPr>
      <w:rPr>
        <w:rFonts w:hint="default"/>
        <w:lang w:val="ru-RU" w:eastAsia="en-US" w:bidi="ar-SA"/>
      </w:rPr>
    </w:lvl>
    <w:lvl w:ilvl="2" w:tplc="1DE43826">
      <w:numFmt w:val="bullet"/>
      <w:lvlText w:val="•"/>
      <w:lvlJc w:val="left"/>
      <w:pPr>
        <w:ind w:left="2176" w:hanging="478"/>
      </w:pPr>
      <w:rPr>
        <w:rFonts w:hint="default"/>
        <w:lang w:val="ru-RU" w:eastAsia="en-US" w:bidi="ar-SA"/>
      </w:rPr>
    </w:lvl>
    <w:lvl w:ilvl="3" w:tplc="71427A82">
      <w:numFmt w:val="bullet"/>
      <w:lvlText w:val="•"/>
      <w:lvlJc w:val="left"/>
      <w:pPr>
        <w:ind w:left="3204" w:hanging="478"/>
      </w:pPr>
      <w:rPr>
        <w:rFonts w:hint="default"/>
        <w:lang w:val="ru-RU" w:eastAsia="en-US" w:bidi="ar-SA"/>
      </w:rPr>
    </w:lvl>
    <w:lvl w:ilvl="4" w:tplc="299489F2">
      <w:numFmt w:val="bullet"/>
      <w:lvlText w:val="•"/>
      <w:lvlJc w:val="left"/>
      <w:pPr>
        <w:ind w:left="4232" w:hanging="478"/>
      </w:pPr>
      <w:rPr>
        <w:rFonts w:hint="default"/>
        <w:lang w:val="ru-RU" w:eastAsia="en-US" w:bidi="ar-SA"/>
      </w:rPr>
    </w:lvl>
    <w:lvl w:ilvl="5" w:tplc="A2CC1B34">
      <w:numFmt w:val="bullet"/>
      <w:lvlText w:val="•"/>
      <w:lvlJc w:val="left"/>
      <w:pPr>
        <w:ind w:left="5260" w:hanging="478"/>
      </w:pPr>
      <w:rPr>
        <w:rFonts w:hint="default"/>
        <w:lang w:val="ru-RU" w:eastAsia="en-US" w:bidi="ar-SA"/>
      </w:rPr>
    </w:lvl>
    <w:lvl w:ilvl="6" w:tplc="11809D16">
      <w:numFmt w:val="bullet"/>
      <w:lvlText w:val="•"/>
      <w:lvlJc w:val="left"/>
      <w:pPr>
        <w:ind w:left="6288" w:hanging="478"/>
      </w:pPr>
      <w:rPr>
        <w:rFonts w:hint="default"/>
        <w:lang w:val="ru-RU" w:eastAsia="en-US" w:bidi="ar-SA"/>
      </w:rPr>
    </w:lvl>
    <w:lvl w:ilvl="7" w:tplc="D87A3C26">
      <w:numFmt w:val="bullet"/>
      <w:lvlText w:val="•"/>
      <w:lvlJc w:val="left"/>
      <w:pPr>
        <w:ind w:left="7316" w:hanging="478"/>
      </w:pPr>
      <w:rPr>
        <w:rFonts w:hint="default"/>
        <w:lang w:val="ru-RU" w:eastAsia="en-US" w:bidi="ar-SA"/>
      </w:rPr>
    </w:lvl>
    <w:lvl w:ilvl="8" w:tplc="FBAEEAA2">
      <w:numFmt w:val="bullet"/>
      <w:lvlText w:val="•"/>
      <w:lvlJc w:val="left"/>
      <w:pPr>
        <w:ind w:left="8344" w:hanging="478"/>
      </w:pPr>
      <w:rPr>
        <w:rFonts w:hint="default"/>
        <w:lang w:val="ru-RU" w:eastAsia="en-US" w:bidi="ar-SA"/>
      </w:rPr>
    </w:lvl>
  </w:abstractNum>
  <w:abstractNum w:abstractNumId="4">
    <w:nsid w:val="67062F7D"/>
    <w:multiLevelType w:val="hybridMultilevel"/>
    <w:tmpl w:val="1C08E414"/>
    <w:lvl w:ilvl="0" w:tplc="96E65C04">
      <w:start w:val="1"/>
      <w:numFmt w:val="decimal"/>
      <w:lvlText w:val="%1."/>
      <w:lvlJc w:val="left"/>
      <w:pPr>
        <w:ind w:left="827" w:hanging="35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9C02F88">
      <w:numFmt w:val="bullet"/>
      <w:lvlText w:val="•"/>
      <w:lvlJc w:val="left"/>
      <w:pPr>
        <w:ind w:left="1778" w:hanging="351"/>
      </w:pPr>
      <w:rPr>
        <w:rFonts w:hint="default"/>
        <w:lang w:val="ru-RU" w:eastAsia="en-US" w:bidi="ar-SA"/>
      </w:rPr>
    </w:lvl>
    <w:lvl w:ilvl="2" w:tplc="E4E004E6">
      <w:numFmt w:val="bullet"/>
      <w:lvlText w:val="•"/>
      <w:lvlJc w:val="left"/>
      <w:pPr>
        <w:ind w:left="2736" w:hanging="351"/>
      </w:pPr>
      <w:rPr>
        <w:rFonts w:hint="default"/>
        <w:lang w:val="ru-RU" w:eastAsia="en-US" w:bidi="ar-SA"/>
      </w:rPr>
    </w:lvl>
    <w:lvl w:ilvl="3" w:tplc="3168CCE4">
      <w:numFmt w:val="bullet"/>
      <w:lvlText w:val="•"/>
      <w:lvlJc w:val="left"/>
      <w:pPr>
        <w:ind w:left="3694" w:hanging="351"/>
      </w:pPr>
      <w:rPr>
        <w:rFonts w:hint="default"/>
        <w:lang w:val="ru-RU" w:eastAsia="en-US" w:bidi="ar-SA"/>
      </w:rPr>
    </w:lvl>
    <w:lvl w:ilvl="4" w:tplc="E370EE4C">
      <w:numFmt w:val="bullet"/>
      <w:lvlText w:val="•"/>
      <w:lvlJc w:val="left"/>
      <w:pPr>
        <w:ind w:left="4652" w:hanging="351"/>
      </w:pPr>
      <w:rPr>
        <w:rFonts w:hint="default"/>
        <w:lang w:val="ru-RU" w:eastAsia="en-US" w:bidi="ar-SA"/>
      </w:rPr>
    </w:lvl>
    <w:lvl w:ilvl="5" w:tplc="5BD8C3FE">
      <w:numFmt w:val="bullet"/>
      <w:lvlText w:val="•"/>
      <w:lvlJc w:val="left"/>
      <w:pPr>
        <w:ind w:left="5610" w:hanging="351"/>
      </w:pPr>
      <w:rPr>
        <w:rFonts w:hint="default"/>
        <w:lang w:val="ru-RU" w:eastAsia="en-US" w:bidi="ar-SA"/>
      </w:rPr>
    </w:lvl>
    <w:lvl w:ilvl="6" w:tplc="9500A6FA">
      <w:numFmt w:val="bullet"/>
      <w:lvlText w:val="•"/>
      <w:lvlJc w:val="left"/>
      <w:pPr>
        <w:ind w:left="6568" w:hanging="351"/>
      </w:pPr>
      <w:rPr>
        <w:rFonts w:hint="default"/>
        <w:lang w:val="ru-RU" w:eastAsia="en-US" w:bidi="ar-SA"/>
      </w:rPr>
    </w:lvl>
    <w:lvl w:ilvl="7" w:tplc="47B0B256">
      <w:numFmt w:val="bullet"/>
      <w:lvlText w:val="•"/>
      <w:lvlJc w:val="left"/>
      <w:pPr>
        <w:ind w:left="7526" w:hanging="351"/>
      </w:pPr>
      <w:rPr>
        <w:rFonts w:hint="default"/>
        <w:lang w:val="ru-RU" w:eastAsia="en-US" w:bidi="ar-SA"/>
      </w:rPr>
    </w:lvl>
    <w:lvl w:ilvl="8" w:tplc="38A45C82">
      <w:numFmt w:val="bullet"/>
      <w:lvlText w:val="•"/>
      <w:lvlJc w:val="left"/>
      <w:pPr>
        <w:ind w:left="8484" w:hanging="351"/>
      </w:pPr>
      <w:rPr>
        <w:rFonts w:hint="default"/>
        <w:lang w:val="ru-RU" w:eastAsia="en-US" w:bidi="ar-SA"/>
      </w:rPr>
    </w:lvl>
  </w:abstractNum>
  <w:abstractNum w:abstractNumId="5">
    <w:nsid w:val="701B006B"/>
    <w:multiLevelType w:val="hybridMultilevel"/>
    <w:tmpl w:val="835CE5F2"/>
    <w:lvl w:ilvl="0" w:tplc="2CF62D78">
      <w:start w:val="1"/>
      <w:numFmt w:val="decimal"/>
      <w:lvlText w:val="%1)"/>
      <w:lvlJc w:val="left"/>
      <w:pPr>
        <w:ind w:left="421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7744F62">
      <w:start w:val="1"/>
      <w:numFmt w:val="decimal"/>
      <w:lvlText w:val="%2."/>
      <w:lvlJc w:val="left"/>
      <w:pPr>
        <w:ind w:left="968" w:hanging="49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B2867EC">
      <w:numFmt w:val="bullet"/>
      <w:lvlText w:val="•"/>
      <w:lvlJc w:val="left"/>
      <w:pPr>
        <w:ind w:left="2008" w:hanging="492"/>
      </w:pPr>
      <w:rPr>
        <w:rFonts w:hint="default"/>
        <w:lang w:val="ru-RU" w:eastAsia="en-US" w:bidi="ar-SA"/>
      </w:rPr>
    </w:lvl>
    <w:lvl w:ilvl="3" w:tplc="436C1300">
      <w:numFmt w:val="bullet"/>
      <w:lvlText w:val="•"/>
      <w:lvlJc w:val="left"/>
      <w:pPr>
        <w:ind w:left="3057" w:hanging="492"/>
      </w:pPr>
      <w:rPr>
        <w:rFonts w:hint="default"/>
        <w:lang w:val="ru-RU" w:eastAsia="en-US" w:bidi="ar-SA"/>
      </w:rPr>
    </w:lvl>
    <w:lvl w:ilvl="4" w:tplc="323A57DE">
      <w:numFmt w:val="bullet"/>
      <w:lvlText w:val="•"/>
      <w:lvlJc w:val="left"/>
      <w:pPr>
        <w:ind w:left="4106" w:hanging="492"/>
      </w:pPr>
      <w:rPr>
        <w:rFonts w:hint="default"/>
        <w:lang w:val="ru-RU" w:eastAsia="en-US" w:bidi="ar-SA"/>
      </w:rPr>
    </w:lvl>
    <w:lvl w:ilvl="5" w:tplc="53985940">
      <w:numFmt w:val="bullet"/>
      <w:lvlText w:val="•"/>
      <w:lvlJc w:val="left"/>
      <w:pPr>
        <w:ind w:left="5155" w:hanging="492"/>
      </w:pPr>
      <w:rPr>
        <w:rFonts w:hint="default"/>
        <w:lang w:val="ru-RU" w:eastAsia="en-US" w:bidi="ar-SA"/>
      </w:rPr>
    </w:lvl>
    <w:lvl w:ilvl="6" w:tplc="744C02D8">
      <w:numFmt w:val="bullet"/>
      <w:lvlText w:val="•"/>
      <w:lvlJc w:val="left"/>
      <w:pPr>
        <w:ind w:left="6204" w:hanging="492"/>
      </w:pPr>
      <w:rPr>
        <w:rFonts w:hint="default"/>
        <w:lang w:val="ru-RU" w:eastAsia="en-US" w:bidi="ar-SA"/>
      </w:rPr>
    </w:lvl>
    <w:lvl w:ilvl="7" w:tplc="72744CE4">
      <w:numFmt w:val="bullet"/>
      <w:lvlText w:val="•"/>
      <w:lvlJc w:val="left"/>
      <w:pPr>
        <w:ind w:left="7253" w:hanging="492"/>
      </w:pPr>
      <w:rPr>
        <w:rFonts w:hint="default"/>
        <w:lang w:val="ru-RU" w:eastAsia="en-US" w:bidi="ar-SA"/>
      </w:rPr>
    </w:lvl>
    <w:lvl w:ilvl="8" w:tplc="280CDB30">
      <w:numFmt w:val="bullet"/>
      <w:lvlText w:val="•"/>
      <w:lvlJc w:val="left"/>
      <w:pPr>
        <w:ind w:left="8302" w:hanging="49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D01B3"/>
    <w:rsid w:val="0028703F"/>
    <w:rsid w:val="002F6968"/>
    <w:rsid w:val="0036612B"/>
    <w:rsid w:val="004A1819"/>
    <w:rsid w:val="00682235"/>
    <w:rsid w:val="006E2E06"/>
    <w:rsid w:val="00921DE4"/>
    <w:rsid w:val="00A11AC0"/>
    <w:rsid w:val="00A42296"/>
    <w:rsid w:val="00A460D3"/>
    <w:rsid w:val="00D96B08"/>
    <w:rsid w:val="00E727DD"/>
    <w:rsid w:val="00E72E7D"/>
    <w:rsid w:val="00EB42FF"/>
    <w:rsid w:val="00EF14C2"/>
    <w:rsid w:val="00FD0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E2E0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E2E06"/>
    <w:pPr>
      <w:spacing w:before="1" w:line="319" w:lineRule="exact"/>
      <w:ind w:left="82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E2E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E2E06"/>
    <w:pPr>
      <w:ind w:left="116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E2E06"/>
    <w:pPr>
      <w:ind w:left="116"/>
    </w:pPr>
  </w:style>
  <w:style w:type="paragraph" w:customStyle="1" w:styleId="TableParagraph">
    <w:name w:val="Table Paragraph"/>
    <w:basedOn w:val="a"/>
    <w:uiPriority w:val="1"/>
    <w:qFormat/>
    <w:rsid w:val="006E2E06"/>
    <w:pPr>
      <w:spacing w:line="256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3141</Words>
  <Characters>17907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 ДОП Театральный кружок Радуга</vt:lpstr>
    </vt:vector>
  </TitlesOfParts>
  <Company>Microsoft</Company>
  <LinksUpToDate>false</LinksUpToDate>
  <CharactersWithSpaces>21006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 ДОП Театральный кружок Радуга</dc:title>
  <dc:creator>ZhukovaOL</dc:creator>
  <cp:lastModifiedBy>Пользователь Windows</cp:lastModifiedBy>
  <cp:revision>2</cp:revision>
  <dcterms:created xsi:type="dcterms:W3CDTF">2023-09-21T12:08:00Z</dcterms:created>
  <dcterms:modified xsi:type="dcterms:W3CDTF">2023-09-21T12:08:00Z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2023-06-07T00:00:00Z</vt:filetime>
  </property>
  <property fmtid="{D5CDD505-2E9C-101B-9397-08002B2CF9AE}" pid="3" name="Creator">
    <vt:lpwstr>PDFCreator Free 4.1.0</vt:lpwstr>
  </property>
  <property fmtid="{D5CDD505-2E9C-101B-9397-08002B2CF9AE}" pid="4" name="LastSaved">
    <vt:filetime>2023-09-20T00:00:00Z</vt:filetime>
  </property>
</Properties>
</file>